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EB916" w14:textId="77777777" w:rsidR="006B61D2" w:rsidRDefault="006B61D2" w:rsidP="006B61D2">
      <w:pPr>
        <w:pStyle w:val="p1"/>
        <w:spacing w:after="240"/>
        <w:jc w:val="center"/>
        <w:rPr>
          <w:b/>
          <w:bCs/>
          <w:sz w:val="40"/>
          <w:szCs w:val="40"/>
        </w:rPr>
      </w:pPr>
      <w:r w:rsidRPr="00FF2CC6">
        <w:rPr>
          <w:b/>
          <w:bCs/>
          <w:noProof/>
          <w:sz w:val="40"/>
          <w:szCs w:val="40"/>
        </w:rPr>
        <w:drawing>
          <wp:inline distT="0" distB="0" distL="0" distR="0" wp14:anchorId="4A070ABC" wp14:editId="0B33B584">
            <wp:extent cx="5943600" cy="1347470"/>
            <wp:effectExtent l="0" t="0" r="0" b="0"/>
            <wp:docPr id="1251099740" name="Picture 1" descr="A logo with blu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99740" name="Picture 1" descr="A logo with blue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F39DD" w14:textId="4823F6DA" w:rsidR="006B61D2" w:rsidRPr="00BA125F" w:rsidRDefault="006B61D2" w:rsidP="006B61D2">
      <w:pPr>
        <w:pStyle w:val="p1"/>
        <w:spacing w:after="240"/>
        <w:jc w:val="center"/>
        <w:rPr>
          <w:sz w:val="40"/>
          <w:szCs w:val="40"/>
        </w:rPr>
      </w:pPr>
      <w:r w:rsidRPr="00BA125F">
        <w:rPr>
          <w:b/>
          <w:bCs/>
          <w:sz w:val="40"/>
          <w:szCs w:val="40"/>
        </w:rPr>
        <w:t>Research Extravaganza</w:t>
      </w:r>
    </w:p>
    <w:p w14:paraId="015BA7F5" w14:textId="304BCA0A" w:rsidR="006B61D2" w:rsidRPr="00BA125F" w:rsidRDefault="006B61D2" w:rsidP="006B61D2">
      <w:pPr>
        <w:pStyle w:val="p2"/>
        <w:jc w:val="center"/>
        <w:rPr>
          <w:sz w:val="32"/>
          <w:szCs w:val="32"/>
        </w:rPr>
      </w:pPr>
      <w:r w:rsidRPr="00BA125F">
        <w:rPr>
          <w:sz w:val="32"/>
          <w:szCs w:val="32"/>
        </w:rPr>
        <w:t xml:space="preserve">Campus Center Ballrooms </w:t>
      </w:r>
      <w:r>
        <w:rPr>
          <w:sz w:val="32"/>
          <w:szCs w:val="32"/>
        </w:rPr>
        <w:t xml:space="preserve">A-B </w:t>
      </w:r>
      <w:r w:rsidRPr="00BA125F">
        <w:rPr>
          <w:sz w:val="32"/>
          <w:szCs w:val="32"/>
        </w:rPr>
        <w:t>and Online</w:t>
      </w:r>
    </w:p>
    <w:p w14:paraId="34471F39" w14:textId="77777777" w:rsidR="006B61D2" w:rsidRPr="00BA125F" w:rsidRDefault="006B61D2" w:rsidP="006B61D2">
      <w:pPr>
        <w:pStyle w:val="p2"/>
        <w:jc w:val="center"/>
        <w:rPr>
          <w:sz w:val="32"/>
          <w:szCs w:val="32"/>
        </w:rPr>
      </w:pPr>
      <w:r w:rsidRPr="00BA125F">
        <w:rPr>
          <w:sz w:val="32"/>
          <w:szCs w:val="32"/>
        </w:rPr>
        <w:t>Wednesday, April 30, 2025</w:t>
      </w:r>
    </w:p>
    <w:p w14:paraId="2648980C" w14:textId="2B111E4B" w:rsidR="00167EAA" w:rsidRPr="00BA125F" w:rsidRDefault="006B61D2" w:rsidP="00EA10FC">
      <w:pPr>
        <w:pStyle w:val="p2"/>
        <w:spacing w:after="240"/>
        <w:jc w:val="center"/>
        <w:rPr>
          <w:sz w:val="32"/>
          <w:szCs w:val="32"/>
        </w:rPr>
      </w:pPr>
      <w:r w:rsidRPr="00BA125F">
        <w:rPr>
          <w:sz w:val="32"/>
          <w:szCs w:val="32"/>
        </w:rPr>
        <w:t>4 – 8 pm</w:t>
      </w:r>
    </w:p>
    <w:p w14:paraId="136B6273" w14:textId="77777777" w:rsidR="00254140" w:rsidRPr="00BA125F" w:rsidRDefault="00254140" w:rsidP="00167EAA">
      <w:pPr>
        <w:pStyle w:val="p3"/>
        <w:jc w:val="center"/>
      </w:pPr>
    </w:p>
    <w:p w14:paraId="264E753C" w14:textId="77777777" w:rsidR="00167EAA" w:rsidRPr="00EA10FC" w:rsidRDefault="00167EAA" w:rsidP="00E112D9">
      <w:pPr>
        <w:pStyle w:val="p1"/>
        <w:spacing w:after="240"/>
        <w:jc w:val="center"/>
        <w:rPr>
          <w:color w:val="auto"/>
        </w:rPr>
      </w:pPr>
      <w:r w:rsidRPr="00EA10FC">
        <w:rPr>
          <w:b/>
          <w:bCs/>
          <w:color w:val="auto"/>
        </w:rPr>
        <w:t>Schedule of Events</w:t>
      </w:r>
    </w:p>
    <w:p w14:paraId="2AF44023" w14:textId="46D487DB" w:rsidR="00167EAA" w:rsidRPr="00EA10FC" w:rsidRDefault="00167EAA" w:rsidP="00167EAA">
      <w:pPr>
        <w:pStyle w:val="p3"/>
        <w:rPr>
          <w:color w:val="auto"/>
          <w:sz w:val="32"/>
          <w:szCs w:val="32"/>
        </w:rPr>
      </w:pPr>
      <w:r w:rsidRPr="00EA10FC">
        <w:rPr>
          <w:rStyle w:val="s1"/>
          <w:rFonts w:eastAsiaTheme="majorEastAsia"/>
          <w:color w:val="auto"/>
          <w:sz w:val="32"/>
          <w:szCs w:val="32"/>
        </w:rPr>
        <w:t>4</w:t>
      </w:r>
      <w:r w:rsidR="00E17F6E" w:rsidRPr="00EA10FC">
        <w:rPr>
          <w:rStyle w:val="s1"/>
          <w:rFonts w:eastAsiaTheme="majorEastAsia"/>
          <w:color w:val="auto"/>
          <w:sz w:val="32"/>
          <w:szCs w:val="32"/>
        </w:rPr>
        <w:t>:00</w:t>
      </w:r>
      <w:r w:rsidR="00EA747D" w:rsidRPr="00EA10FC">
        <w:rPr>
          <w:rStyle w:val="s1"/>
          <w:rFonts w:eastAsiaTheme="majorEastAsia"/>
          <w:color w:val="auto"/>
          <w:sz w:val="32"/>
          <w:szCs w:val="32"/>
        </w:rPr>
        <w:t xml:space="preserve"> – </w:t>
      </w:r>
      <w:r w:rsidRPr="00EA10FC">
        <w:rPr>
          <w:rStyle w:val="s1"/>
          <w:rFonts w:eastAsiaTheme="majorEastAsia"/>
          <w:color w:val="auto"/>
          <w:sz w:val="32"/>
          <w:szCs w:val="32"/>
        </w:rPr>
        <w:t>5</w:t>
      </w:r>
      <w:r w:rsidR="00E17F6E" w:rsidRPr="00EA10FC">
        <w:rPr>
          <w:rStyle w:val="s1"/>
          <w:rFonts w:eastAsiaTheme="majorEastAsia"/>
          <w:color w:val="auto"/>
          <w:sz w:val="32"/>
          <w:szCs w:val="32"/>
        </w:rPr>
        <w:t>:00</w:t>
      </w:r>
      <w:r w:rsidR="00EA747D" w:rsidRPr="00EA10FC">
        <w:rPr>
          <w:rStyle w:val="s1"/>
          <w:rFonts w:eastAsiaTheme="majorEastAsia"/>
          <w:color w:val="auto"/>
          <w:sz w:val="32"/>
          <w:szCs w:val="32"/>
        </w:rPr>
        <w:t>pm</w:t>
      </w:r>
      <w:r w:rsidR="00EA747D" w:rsidRPr="00EA10FC">
        <w:rPr>
          <w:rStyle w:val="s1"/>
          <w:rFonts w:eastAsiaTheme="majorEastAsia"/>
          <w:color w:val="auto"/>
          <w:sz w:val="32"/>
          <w:szCs w:val="32"/>
        </w:rPr>
        <w:tab/>
      </w:r>
      <w:r w:rsidRPr="00EA10FC">
        <w:rPr>
          <w:rStyle w:val="s2"/>
          <w:rFonts w:eastAsiaTheme="majorEastAsia"/>
          <w:color w:val="auto"/>
          <w:sz w:val="32"/>
          <w:szCs w:val="32"/>
        </w:rPr>
        <w:t>Virtual Presentation</w:t>
      </w:r>
      <w:r w:rsidRPr="00EA10FC">
        <w:rPr>
          <w:rStyle w:val="s1"/>
          <w:rFonts w:eastAsiaTheme="majorEastAsia"/>
          <w:color w:val="auto"/>
          <w:sz w:val="32"/>
          <w:szCs w:val="32"/>
        </w:rPr>
        <w:t xml:space="preserve"> (</w:t>
      </w:r>
      <w:r w:rsidRPr="00EA10FC">
        <w:rPr>
          <w:rFonts w:eastAsiaTheme="majorEastAsia"/>
          <w:color w:val="auto"/>
          <w:sz w:val="32"/>
          <w:szCs w:val="32"/>
        </w:rPr>
        <w:t>Zoom</w:t>
      </w:r>
      <w:r w:rsidRPr="00EA10FC">
        <w:rPr>
          <w:rStyle w:val="s1"/>
          <w:rFonts w:eastAsiaTheme="majorEastAsia"/>
          <w:color w:val="auto"/>
          <w:sz w:val="32"/>
          <w:szCs w:val="32"/>
        </w:rPr>
        <w:t>)</w:t>
      </w:r>
    </w:p>
    <w:p w14:paraId="12B0C626" w14:textId="77777777" w:rsidR="006B61D2" w:rsidRDefault="00167EAA" w:rsidP="00167EAA">
      <w:pPr>
        <w:pStyle w:val="p2"/>
        <w:rPr>
          <w:color w:val="000000" w:themeColor="text1"/>
          <w:sz w:val="32"/>
          <w:szCs w:val="32"/>
        </w:rPr>
      </w:pPr>
      <w:r w:rsidRPr="00BA125F">
        <w:rPr>
          <w:color w:val="000000" w:themeColor="text1"/>
          <w:sz w:val="32"/>
          <w:szCs w:val="32"/>
        </w:rPr>
        <w:t>5</w:t>
      </w:r>
      <w:r w:rsidR="00E17F6E" w:rsidRPr="00BA125F">
        <w:rPr>
          <w:color w:val="000000" w:themeColor="text1"/>
          <w:sz w:val="32"/>
          <w:szCs w:val="32"/>
        </w:rPr>
        <w:t>:00</w:t>
      </w:r>
      <w:r w:rsidR="00EA747D" w:rsidRPr="00BA125F">
        <w:rPr>
          <w:color w:val="000000" w:themeColor="text1"/>
          <w:sz w:val="32"/>
          <w:szCs w:val="32"/>
        </w:rPr>
        <w:t xml:space="preserve"> – 5:55pm</w:t>
      </w:r>
      <w:r w:rsidR="00EA747D" w:rsidRPr="00BA125F">
        <w:rPr>
          <w:color w:val="000000" w:themeColor="text1"/>
          <w:sz w:val="32"/>
          <w:szCs w:val="32"/>
        </w:rPr>
        <w:tab/>
      </w:r>
      <w:r w:rsidRPr="00BA125F">
        <w:rPr>
          <w:rStyle w:val="s2"/>
          <w:rFonts w:eastAsiaTheme="majorEastAsia"/>
          <w:color w:val="000000" w:themeColor="text1"/>
          <w:sz w:val="32"/>
          <w:szCs w:val="32"/>
        </w:rPr>
        <w:t>Poster Session 1</w:t>
      </w:r>
      <w:r w:rsidRPr="00BA125F">
        <w:rPr>
          <w:color w:val="000000" w:themeColor="text1"/>
          <w:sz w:val="32"/>
          <w:szCs w:val="32"/>
        </w:rPr>
        <w:t xml:space="preserve"> (in person</w:t>
      </w:r>
      <w:r w:rsidR="006B61D2">
        <w:rPr>
          <w:color w:val="000000" w:themeColor="text1"/>
          <w:sz w:val="32"/>
          <w:szCs w:val="32"/>
        </w:rPr>
        <w:t>)</w:t>
      </w:r>
      <w:r w:rsidRPr="00BA125F">
        <w:rPr>
          <w:color w:val="000000" w:themeColor="text1"/>
          <w:sz w:val="32"/>
          <w:szCs w:val="32"/>
        </w:rPr>
        <w:t xml:space="preserve"> </w:t>
      </w:r>
    </w:p>
    <w:p w14:paraId="0C9AE50D" w14:textId="00CEEB06" w:rsidR="00167EAA" w:rsidRPr="00BA125F" w:rsidRDefault="006B61D2" w:rsidP="006B61D2">
      <w:pPr>
        <w:pStyle w:val="p2"/>
        <w:ind w:left="1440" w:firstLine="720"/>
        <w:rPr>
          <w:color w:val="000000" w:themeColor="text1"/>
          <w:sz w:val="32"/>
          <w:szCs w:val="32"/>
        </w:rPr>
      </w:pPr>
      <w:r>
        <w:rPr>
          <w:i/>
          <w:iCs/>
          <w:color w:val="000000" w:themeColor="text1"/>
          <w:sz w:val="32"/>
          <w:szCs w:val="32"/>
        </w:rPr>
        <w:t xml:space="preserve">Tiny Desk Poster Session 1 </w:t>
      </w:r>
      <w:r>
        <w:rPr>
          <w:color w:val="000000" w:themeColor="text1"/>
          <w:sz w:val="32"/>
          <w:szCs w:val="32"/>
        </w:rPr>
        <w:t>(</w:t>
      </w:r>
      <w:r w:rsidR="00167EAA" w:rsidRPr="00EA10FC">
        <w:rPr>
          <w:sz w:val="32"/>
          <w:szCs w:val="32"/>
        </w:rPr>
        <w:t>Zoom</w:t>
      </w:r>
      <w:r w:rsidR="00167EAA" w:rsidRPr="00BA125F">
        <w:rPr>
          <w:color w:val="000000" w:themeColor="text1"/>
          <w:sz w:val="32"/>
          <w:szCs w:val="32"/>
        </w:rPr>
        <w:t>)</w:t>
      </w:r>
    </w:p>
    <w:p w14:paraId="62628465" w14:textId="77777777" w:rsidR="006B61D2" w:rsidRDefault="00167EAA" w:rsidP="00167EAA">
      <w:pPr>
        <w:pStyle w:val="p2"/>
        <w:rPr>
          <w:color w:val="000000" w:themeColor="text1"/>
          <w:sz w:val="32"/>
          <w:szCs w:val="32"/>
        </w:rPr>
      </w:pPr>
      <w:r w:rsidRPr="00BA125F">
        <w:rPr>
          <w:color w:val="000000" w:themeColor="text1"/>
          <w:sz w:val="32"/>
          <w:szCs w:val="32"/>
        </w:rPr>
        <w:t>6:0</w:t>
      </w:r>
      <w:r w:rsidR="009B1DAD" w:rsidRPr="00BA125F">
        <w:rPr>
          <w:color w:val="000000" w:themeColor="text1"/>
          <w:sz w:val="32"/>
          <w:szCs w:val="32"/>
        </w:rPr>
        <w:t>5</w:t>
      </w:r>
      <w:r w:rsidR="00EA747D" w:rsidRPr="00BA125F">
        <w:rPr>
          <w:color w:val="000000" w:themeColor="text1"/>
          <w:sz w:val="32"/>
          <w:szCs w:val="32"/>
        </w:rPr>
        <w:t xml:space="preserve"> – </w:t>
      </w:r>
      <w:r w:rsidRPr="00BA125F">
        <w:rPr>
          <w:color w:val="000000" w:themeColor="text1"/>
          <w:sz w:val="32"/>
          <w:szCs w:val="32"/>
        </w:rPr>
        <w:t>7</w:t>
      </w:r>
      <w:r w:rsidR="00E17F6E" w:rsidRPr="00BA125F">
        <w:rPr>
          <w:color w:val="000000" w:themeColor="text1"/>
          <w:sz w:val="32"/>
          <w:szCs w:val="32"/>
        </w:rPr>
        <w:t>:00</w:t>
      </w:r>
      <w:r w:rsidR="00EA747D" w:rsidRPr="00BA125F">
        <w:rPr>
          <w:color w:val="000000" w:themeColor="text1"/>
          <w:sz w:val="32"/>
          <w:szCs w:val="32"/>
        </w:rPr>
        <w:t>pm</w:t>
      </w:r>
      <w:r w:rsidR="00EA747D" w:rsidRPr="00BA125F">
        <w:rPr>
          <w:color w:val="000000" w:themeColor="text1"/>
          <w:sz w:val="32"/>
          <w:szCs w:val="32"/>
        </w:rPr>
        <w:tab/>
      </w:r>
      <w:r w:rsidRPr="00BA125F">
        <w:rPr>
          <w:rStyle w:val="s2"/>
          <w:rFonts w:eastAsiaTheme="majorEastAsia"/>
          <w:color w:val="000000" w:themeColor="text1"/>
          <w:sz w:val="32"/>
          <w:szCs w:val="32"/>
        </w:rPr>
        <w:t>Poster Session 2</w:t>
      </w:r>
      <w:r w:rsidRPr="00BA125F">
        <w:rPr>
          <w:color w:val="000000" w:themeColor="text1"/>
          <w:sz w:val="32"/>
          <w:szCs w:val="32"/>
        </w:rPr>
        <w:t xml:space="preserve"> (in person</w:t>
      </w:r>
      <w:r w:rsidR="006B61D2">
        <w:rPr>
          <w:color w:val="000000" w:themeColor="text1"/>
          <w:sz w:val="32"/>
          <w:szCs w:val="32"/>
        </w:rPr>
        <w:t>)</w:t>
      </w:r>
      <w:r w:rsidRPr="00BA125F">
        <w:rPr>
          <w:color w:val="000000" w:themeColor="text1"/>
          <w:sz w:val="32"/>
          <w:szCs w:val="32"/>
        </w:rPr>
        <w:t xml:space="preserve"> </w:t>
      </w:r>
    </w:p>
    <w:p w14:paraId="60E2DAFE" w14:textId="2C77B117" w:rsidR="00167EAA" w:rsidRPr="00BA125F" w:rsidRDefault="006B61D2" w:rsidP="006B61D2">
      <w:pPr>
        <w:pStyle w:val="p2"/>
        <w:ind w:left="1440" w:firstLine="720"/>
        <w:rPr>
          <w:color w:val="000000" w:themeColor="text1"/>
          <w:sz w:val="32"/>
          <w:szCs w:val="32"/>
        </w:rPr>
      </w:pPr>
      <w:r>
        <w:rPr>
          <w:i/>
          <w:iCs/>
          <w:color w:val="000000" w:themeColor="text1"/>
          <w:sz w:val="32"/>
          <w:szCs w:val="32"/>
        </w:rPr>
        <w:t xml:space="preserve">Tiny Desk Poster Session 2 </w:t>
      </w:r>
      <w:r>
        <w:rPr>
          <w:color w:val="000000" w:themeColor="text1"/>
          <w:sz w:val="32"/>
          <w:szCs w:val="32"/>
        </w:rPr>
        <w:t>(</w:t>
      </w:r>
      <w:r w:rsidR="00167EAA" w:rsidRPr="00EA10FC">
        <w:rPr>
          <w:sz w:val="32"/>
          <w:szCs w:val="32"/>
        </w:rPr>
        <w:t>Zoom</w:t>
      </w:r>
      <w:r w:rsidR="00167EAA" w:rsidRPr="00BA125F">
        <w:rPr>
          <w:color w:val="000000" w:themeColor="text1"/>
          <w:sz w:val="32"/>
          <w:szCs w:val="32"/>
        </w:rPr>
        <w:t>)</w:t>
      </w:r>
    </w:p>
    <w:p w14:paraId="774D412C" w14:textId="1AA9C05F" w:rsidR="00167EAA" w:rsidRDefault="00167EAA" w:rsidP="00167EAA">
      <w:pPr>
        <w:pStyle w:val="p2"/>
        <w:rPr>
          <w:color w:val="000000" w:themeColor="text1"/>
          <w:sz w:val="32"/>
          <w:szCs w:val="32"/>
        </w:rPr>
      </w:pPr>
      <w:r w:rsidRPr="00BA125F">
        <w:rPr>
          <w:rStyle w:val="s2"/>
          <w:rFonts w:eastAsiaTheme="majorEastAsia"/>
          <w:color w:val="000000" w:themeColor="text1"/>
          <w:sz w:val="32"/>
          <w:szCs w:val="32"/>
        </w:rPr>
        <w:t>5</w:t>
      </w:r>
      <w:r w:rsidR="00E17F6E" w:rsidRPr="00BA125F">
        <w:rPr>
          <w:rStyle w:val="s2"/>
          <w:rFonts w:eastAsiaTheme="majorEastAsia"/>
          <w:color w:val="000000" w:themeColor="text1"/>
          <w:sz w:val="32"/>
          <w:szCs w:val="32"/>
        </w:rPr>
        <w:t>:00</w:t>
      </w:r>
      <w:r w:rsidR="00EA747D" w:rsidRPr="00BA125F">
        <w:rPr>
          <w:rStyle w:val="s2"/>
          <w:rFonts w:eastAsiaTheme="majorEastAsia"/>
          <w:color w:val="000000" w:themeColor="text1"/>
          <w:sz w:val="32"/>
          <w:szCs w:val="32"/>
        </w:rPr>
        <w:t xml:space="preserve"> – </w:t>
      </w:r>
      <w:r w:rsidRPr="00BA125F">
        <w:rPr>
          <w:rStyle w:val="s2"/>
          <w:rFonts w:eastAsiaTheme="majorEastAsia"/>
          <w:color w:val="000000" w:themeColor="text1"/>
          <w:sz w:val="32"/>
          <w:szCs w:val="32"/>
        </w:rPr>
        <w:t>7</w:t>
      </w:r>
      <w:r w:rsidR="00E17F6E" w:rsidRPr="00BA125F">
        <w:rPr>
          <w:rStyle w:val="s2"/>
          <w:rFonts w:eastAsiaTheme="majorEastAsia"/>
          <w:color w:val="000000" w:themeColor="text1"/>
          <w:sz w:val="32"/>
          <w:szCs w:val="32"/>
        </w:rPr>
        <w:t>:00</w:t>
      </w:r>
      <w:r w:rsidR="00EA747D" w:rsidRPr="00BA125F">
        <w:rPr>
          <w:rStyle w:val="s2"/>
          <w:rFonts w:eastAsiaTheme="majorEastAsia"/>
          <w:color w:val="000000" w:themeColor="text1"/>
          <w:sz w:val="32"/>
          <w:szCs w:val="32"/>
        </w:rPr>
        <w:t>pm</w:t>
      </w:r>
      <w:r w:rsidR="00EA747D" w:rsidRPr="00BA125F">
        <w:rPr>
          <w:rStyle w:val="s2"/>
          <w:rFonts w:eastAsiaTheme="majorEastAsia"/>
          <w:color w:val="000000" w:themeColor="text1"/>
          <w:sz w:val="32"/>
          <w:szCs w:val="32"/>
        </w:rPr>
        <w:tab/>
      </w:r>
      <w:r w:rsidRPr="00BA125F">
        <w:rPr>
          <w:rStyle w:val="s2"/>
          <w:rFonts w:eastAsiaTheme="majorEastAsia"/>
          <w:color w:val="000000" w:themeColor="text1"/>
          <w:sz w:val="32"/>
          <w:szCs w:val="32"/>
        </w:rPr>
        <w:t xml:space="preserve">Table Display </w:t>
      </w:r>
      <w:r w:rsidRPr="00BA125F">
        <w:rPr>
          <w:color w:val="000000" w:themeColor="text1"/>
          <w:sz w:val="32"/>
          <w:szCs w:val="32"/>
        </w:rPr>
        <w:t>(in person)</w:t>
      </w:r>
    </w:p>
    <w:p w14:paraId="74830CA6" w14:textId="77777777" w:rsidR="006B61D2" w:rsidRPr="00BA125F" w:rsidRDefault="006B61D2" w:rsidP="00167EAA">
      <w:pPr>
        <w:pStyle w:val="p2"/>
        <w:rPr>
          <w:color w:val="000000" w:themeColor="text1"/>
          <w:sz w:val="32"/>
          <w:szCs w:val="32"/>
        </w:rPr>
      </w:pPr>
    </w:p>
    <w:p w14:paraId="0E10DCA2" w14:textId="55ED6092" w:rsidR="00167EAA" w:rsidRPr="00BA125F" w:rsidRDefault="00711279" w:rsidP="00167EAA">
      <w:pPr>
        <w:pStyle w:val="p2"/>
        <w:rPr>
          <w:color w:val="000000" w:themeColor="text1"/>
          <w:sz w:val="32"/>
          <w:szCs w:val="32"/>
        </w:rPr>
      </w:pPr>
      <w:r w:rsidRPr="00BA125F">
        <w:rPr>
          <w:color w:val="000000" w:themeColor="text1"/>
          <w:sz w:val="32"/>
          <w:szCs w:val="32"/>
        </w:rPr>
        <w:t>5</w:t>
      </w:r>
      <w:r w:rsidR="00E17F6E" w:rsidRPr="00BA125F">
        <w:rPr>
          <w:color w:val="000000" w:themeColor="text1"/>
          <w:sz w:val="32"/>
          <w:szCs w:val="32"/>
        </w:rPr>
        <w:t>:00</w:t>
      </w:r>
      <w:r w:rsidR="00EA747D" w:rsidRPr="00BA125F">
        <w:rPr>
          <w:color w:val="000000" w:themeColor="text1"/>
          <w:sz w:val="32"/>
          <w:szCs w:val="32"/>
        </w:rPr>
        <w:t xml:space="preserve"> – 8</w:t>
      </w:r>
      <w:r w:rsidR="00E17F6E" w:rsidRPr="00BA125F">
        <w:rPr>
          <w:color w:val="000000" w:themeColor="text1"/>
          <w:sz w:val="32"/>
          <w:szCs w:val="32"/>
        </w:rPr>
        <w:t>:00</w:t>
      </w:r>
      <w:r w:rsidR="00EA747D" w:rsidRPr="00BA125F">
        <w:rPr>
          <w:color w:val="000000" w:themeColor="text1"/>
          <w:sz w:val="32"/>
          <w:szCs w:val="32"/>
        </w:rPr>
        <w:t>pm</w:t>
      </w:r>
      <w:r w:rsidR="00EA747D" w:rsidRPr="00BA125F">
        <w:rPr>
          <w:color w:val="000000" w:themeColor="text1"/>
          <w:sz w:val="32"/>
          <w:szCs w:val="32"/>
        </w:rPr>
        <w:tab/>
      </w:r>
      <w:r w:rsidR="00167EAA" w:rsidRPr="00BA125F">
        <w:rPr>
          <w:color w:val="000000" w:themeColor="text1"/>
          <w:sz w:val="32"/>
          <w:szCs w:val="32"/>
        </w:rPr>
        <w:t>Reception (in person)</w:t>
      </w:r>
    </w:p>
    <w:p w14:paraId="62ACB410" w14:textId="77777777" w:rsidR="009B1DAD" w:rsidRPr="00BA125F" w:rsidRDefault="009B1DAD" w:rsidP="00C909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0F2953ED" w14:textId="58F2A31C" w:rsidR="00E112D9" w:rsidRPr="00EA10FC" w:rsidRDefault="00E112D9" w:rsidP="00EA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Presenter Information</w:t>
      </w:r>
    </w:p>
    <w:p w14:paraId="315B4486" w14:textId="77777777" w:rsidR="00254140" w:rsidRPr="00BA125F" w:rsidRDefault="00254140" w:rsidP="002541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6573"/>
          <w:kern w:val="0"/>
          <w:sz w:val="32"/>
          <w:szCs w:val="32"/>
          <w14:ligatures w14:val="none"/>
        </w:rPr>
      </w:pPr>
    </w:p>
    <w:p w14:paraId="449D5CA1" w14:textId="6692B780" w:rsidR="007F2829" w:rsidRPr="00BA125F" w:rsidRDefault="00E112D9" w:rsidP="007F28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Virtual Presentations</w:t>
      </w:r>
    </w:p>
    <w:p w14:paraId="7C056E00" w14:textId="2948C768" w:rsidR="00E112D9" w:rsidRPr="00BA125F" w:rsidRDefault="007F2829" w:rsidP="007F282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86573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4 </w:t>
      </w:r>
      <w:r w:rsidR="00E112D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– 5pm on </w:t>
      </w:r>
      <w:r w:rsidR="00E112D9" w:rsidRPr="00EA10FC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Zoom</w:t>
      </w:r>
    </w:p>
    <w:p w14:paraId="59877C78" w14:textId="77777777" w:rsidR="00BD222A" w:rsidRPr="00BA125F" w:rsidRDefault="00BD222A" w:rsidP="00BD222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29F846E4" w14:textId="77777777" w:rsidR="00B305B8" w:rsidRPr="00BA125F" w:rsidRDefault="00B305B8" w:rsidP="00B305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Dr. Bodunrin Banwo, Deandre Williams, MyTien Huynh, Genelle Faulkner </w:t>
      </w: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Leadership in Education </w:t>
      </w:r>
    </w:p>
    <w:p w14:paraId="34C46867" w14:textId="0ED110E7" w:rsidR="00B305B8" w:rsidRPr="00BA125F" w:rsidRDefault="00B305B8" w:rsidP="00B305B8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Mentorship and the Lessons Learned from 25 Years of Guiding Young Men</w:t>
      </w:r>
    </w:p>
    <w:p w14:paraId="6DE60D82" w14:textId="77777777" w:rsidR="00B305B8" w:rsidRPr="00BA125F" w:rsidRDefault="00B305B8" w:rsidP="00B305B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3DBEF3DE" w14:textId="77777777" w:rsidR="00BD222A" w:rsidRPr="00BA125F" w:rsidRDefault="00BD222A" w:rsidP="00BD222A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Merril Miceli</w:t>
      </w:r>
    </w:p>
    <w:p w14:paraId="619E512E" w14:textId="77777777" w:rsidR="00BD222A" w:rsidRPr="00BA125F" w:rsidRDefault="00BD222A" w:rsidP="00BD222A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Curriculum and Instruction</w:t>
      </w:r>
    </w:p>
    <w:p w14:paraId="102A9481" w14:textId="6C19F36E" w:rsidR="00C00421" w:rsidRDefault="00BD222A" w:rsidP="00C00421">
      <w:pPr>
        <w:pStyle w:val="ListParagraph"/>
        <w:spacing w:after="0" w:line="240" w:lineRule="auto"/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“I Remember When”: A Reflective Lifeworld Approach to Understanding the Relationship Between Early Childhood Educator Play Beliefs and Professional Identity</w:t>
      </w:r>
    </w:p>
    <w:p w14:paraId="5BC203F4" w14:textId="77777777" w:rsidR="00C00421" w:rsidRDefault="00C00421" w:rsidP="00C00421">
      <w:pPr>
        <w:pStyle w:val="ListParagraph"/>
        <w:spacing w:after="0" w:line="240" w:lineRule="auto"/>
      </w:pPr>
    </w:p>
    <w:p w14:paraId="3F9DAAAF" w14:textId="15ECEE79" w:rsidR="00666BCF" w:rsidRPr="00C00421" w:rsidRDefault="00666BCF" w:rsidP="00C0042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C004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 xml:space="preserve">Kayla Sliz, </w:t>
      </w:r>
      <w:r w:rsidR="00B305B8" w:rsidRPr="00C0042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Michelle Lau, Bronwyn Ueberholz, Vaunam Venkadasalam, Christine Sloss</w:t>
      </w:r>
    </w:p>
    <w:p w14:paraId="1EA9C635" w14:textId="77777777" w:rsidR="00666BCF" w:rsidRPr="00BA125F" w:rsidRDefault="00666BCF" w:rsidP="00666B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Counseling and School Psychology</w:t>
      </w:r>
    </w:p>
    <w:p w14:paraId="44E564AB" w14:textId="57EB938A" w:rsidR="00666BCF" w:rsidRPr="00BA125F" w:rsidRDefault="00666BCF" w:rsidP="006B61D2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Nourishing Mind and Body: Piloting a 5-Week HAES- and DBT-Informed Group Intervention to Improve Body Image</w:t>
      </w:r>
    </w:p>
    <w:p w14:paraId="55DC7418" w14:textId="77777777" w:rsidR="00C34574" w:rsidRPr="00BA125F" w:rsidRDefault="00C34574" w:rsidP="00824E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52EB5323" w14:textId="796A18F9" w:rsidR="00E112D9" w:rsidRPr="00BA125F" w:rsidRDefault="00E112D9" w:rsidP="00E11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Posters and Table Displays</w:t>
      </w:r>
    </w:p>
    <w:p w14:paraId="28E138AA" w14:textId="72A10561" w:rsidR="00E112D9" w:rsidRPr="00BA125F" w:rsidRDefault="00EE5AD6" w:rsidP="00E112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</w:t>
      </w:r>
      <w:r w:rsidR="00E112D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– </w:t>
      </w:r>
      <w:r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7</w:t>
      </w:r>
      <w:r w:rsidR="006B61D2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</w:t>
      </w:r>
      <w:r w:rsidR="00E112D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pm in person</w:t>
      </w:r>
    </w:p>
    <w:p w14:paraId="23E26636" w14:textId="77777777" w:rsidR="00E112D9" w:rsidRPr="00BA125F" w:rsidRDefault="00E112D9" w:rsidP="00C909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3D5D83A7" w14:textId="7C94C630" w:rsidR="00BC3934" w:rsidRPr="00BA125F" w:rsidRDefault="00764818" w:rsidP="00824E3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In-Person </w:t>
      </w:r>
      <w:r w:rsidR="00824E36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</w:t>
      </w:r>
      <w:r w:rsidR="00167EAA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oster</w:t>
      </w:r>
      <w:r w:rsidR="00E112D9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824E36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Presentation </w:t>
      </w:r>
      <w:r w:rsidR="00E112D9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Session</w:t>
      </w:r>
      <w:r w:rsidR="6D9CC09B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E112D9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1</w:t>
      </w:r>
      <w:r w:rsidR="00167EAA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r w:rsidR="00167EAA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5pm – </w:t>
      </w:r>
      <w:r w:rsidR="007F282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5:55</w:t>
      </w:r>
      <w:r w:rsidR="00167EAA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pm</w:t>
      </w:r>
    </w:p>
    <w:p w14:paraId="5FFDFD90" w14:textId="30B03CAE" w:rsidR="00E112D9" w:rsidRPr="00BA125F" w:rsidRDefault="00602480" w:rsidP="00167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C909EC" w:rsidRPr="0020651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</w:t>
      </w:r>
      <w:r w:rsidR="00C909EC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ushan Dai</w:t>
      </w:r>
    </w:p>
    <w:p w14:paraId="6928DDF4" w14:textId="4821F9DA" w:rsidR="00E112D9" w:rsidRPr="00BA125F" w:rsidRDefault="00E112D9" w:rsidP="00E112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Counseling and School Psychology </w:t>
      </w:r>
    </w:p>
    <w:p w14:paraId="6C30334E" w14:textId="1A2BFB4E" w:rsidR="00C909EC" w:rsidRPr="00BA125F" w:rsidRDefault="00C909EC" w:rsidP="40B61D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</w:rPr>
        <w:t>Streaming the Gender Politics of an Attention Economy: An Analysis of Spectacle Precarity in Women’s Esports Labor</w:t>
      </w:r>
    </w:p>
    <w:p w14:paraId="0F768A93" w14:textId="77777777" w:rsidR="00BC3934" w:rsidRPr="00BA125F" w:rsidRDefault="00BC3934" w:rsidP="00C909E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6400A1D0" w14:textId="4197B957" w:rsidR="00E112D9" w:rsidRPr="00BA125F" w:rsidRDefault="00602480" w:rsidP="00167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C909EC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Lorna Rivera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Melissa </w:t>
      </w:r>
      <w:r w:rsidR="00FA12D8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Colón</w:t>
      </w:r>
    </w:p>
    <w:p w14:paraId="6817FCFA" w14:textId="518C7530" w:rsidR="00E112D9" w:rsidRPr="00BA125F" w:rsidRDefault="00E112D9" w:rsidP="00E112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hAnsi="Times New Roman" w:cs="Times New Roman"/>
          <w:color w:val="000000"/>
          <w:shd w:val="clear" w:color="auto" w:fill="FFFFFF"/>
        </w:rPr>
        <w:t>TAG/Alerta</w:t>
      </w:r>
    </w:p>
    <w:p w14:paraId="102D3226" w14:textId="2906E69C" w:rsidR="00C909EC" w:rsidRPr="00BA125F" w:rsidRDefault="00152049" w:rsidP="00E112D9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N</w:t>
      </w:r>
      <w:r w:rsidR="004D3A57" w:rsidRPr="00BA125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EW BOOK</w:t>
      </w:r>
      <w:r w:rsidRPr="00BA125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: </w:t>
      </w:r>
      <w:r w:rsidR="00C909EC" w:rsidRPr="00BA125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Critical Perspectives on Latino Education in Massachusetts</w:t>
      </w:r>
    </w:p>
    <w:p w14:paraId="181E29AA" w14:textId="77777777" w:rsidR="00553C5C" w:rsidRPr="00BA125F" w:rsidRDefault="00553C5C" w:rsidP="0074376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7F6F98A5" w14:textId="36D7773F" w:rsidR="00F12D0C" w:rsidRPr="00BA125F" w:rsidRDefault="00F12D0C" w:rsidP="007D16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Reshma Iqbal</w:t>
      </w:r>
    </w:p>
    <w:p w14:paraId="773FDEA9" w14:textId="759ABEEE" w:rsidR="00F12D0C" w:rsidRPr="00BA125F" w:rsidRDefault="00F12D0C" w:rsidP="00F12D0C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School </w:t>
      </w:r>
      <w:r w:rsidR="004757C6"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for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 Global Inclusion and Social Development</w:t>
      </w:r>
    </w:p>
    <w:p w14:paraId="684DE8D0" w14:textId="48B10270" w:rsidR="00F12D0C" w:rsidRPr="00BA125F" w:rsidRDefault="00F12D0C" w:rsidP="00F12D0C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EA10FC">
        <w:rPr>
          <w:rFonts w:ascii="Times New Roman" w:hAnsi="Times New Roman" w:cs="Times New Roman"/>
          <w:i/>
          <w:iCs/>
          <w:shd w:val="clear" w:color="auto" w:fill="FFFFFF"/>
        </w:rPr>
        <w:t>A Literature Review: Unplugged Play-based AI Coding Literacy Tools for Preschoolers</w:t>
      </w:r>
    </w:p>
    <w:p w14:paraId="3E4113FF" w14:textId="77777777" w:rsidR="00F12D0C" w:rsidRPr="00BA125F" w:rsidRDefault="00F12D0C" w:rsidP="007D16D7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2F186AA" w14:textId="426FDEAD" w:rsidR="00F126C6" w:rsidRPr="00BA125F" w:rsidRDefault="007D16D7" w:rsidP="007D16D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Diana Laenen </w:t>
      </w:r>
      <w:r w:rsidR="00CD5811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 Dr.</w:t>
      </w:r>
      <w:r w:rsidR="00CD5811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Lindsay Fallon</w:t>
      </w:r>
    </w:p>
    <w:p w14:paraId="79F0DA95" w14:textId="773538C0" w:rsidR="00F126C6" w:rsidRPr="00BA125F" w:rsidRDefault="00F126C6" w:rsidP="007D16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Counseling and School Psychology </w:t>
      </w:r>
    </w:p>
    <w:p w14:paraId="7FABBDDD" w14:textId="43B3EA6A" w:rsidR="00C909EC" w:rsidRPr="00BA125F" w:rsidRDefault="004474BE" w:rsidP="007D16D7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See the Good: A Conceptual Model for Strengths-Based Systems Consultation</w:t>
      </w:r>
    </w:p>
    <w:p w14:paraId="0E968694" w14:textId="77777777" w:rsidR="00BC3934" w:rsidRPr="00BA125F" w:rsidRDefault="00BC3934" w:rsidP="00C909E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7E9AC723" w14:textId="4F9B78D8" w:rsidR="00F126C6" w:rsidRPr="00BA125F" w:rsidRDefault="00206511" w:rsidP="00167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Emily Romero, </w:t>
      </w:r>
      <w:r w:rsidR="00E0423F" w:rsidRPr="0020651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Rayaan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Ali</w:t>
      </w:r>
      <w:r w:rsidR="00CD5811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Juan Hernandez</w:t>
      </w:r>
      <w:r w:rsidR="00CD5811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and </w:t>
      </w:r>
      <w:r w:rsidR="00CD5811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="00CD5811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Linsay Fallon</w:t>
      </w:r>
    </w:p>
    <w:p w14:paraId="4EC6E887" w14:textId="293AF5D0" w:rsidR="00F126C6" w:rsidRPr="00BA125F" w:rsidRDefault="00F126C6" w:rsidP="00F126C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Counseling and School Psychology</w:t>
      </w:r>
    </w:p>
    <w:p w14:paraId="7A9FCC81" w14:textId="55A7C5D7" w:rsidR="00C909EC" w:rsidRPr="00BA125F" w:rsidRDefault="004474BE" w:rsidP="00F126C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Comprehensive Overview of Existing Latinx Newcomer Socio-emotional Interventions</w:t>
      </w:r>
    </w:p>
    <w:p w14:paraId="34368455" w14:textId="77777777" w:rsidR="00BC3934" w:rsidRPr="00BA125F" w:rsidRDefault="00BC3934" w:rsidP="00C909E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43FB4AFE" w14:textId="46D25C2A" w:rsidR="00F126C6" w:rsidRPr="00BA125F" w:rsidRDefault="007D16D7" w:rsidP="00167EA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Kivanc F. Erogan, </w:t>
      </w:r>
      <w:r w:rsidR="00945799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="00945799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Serra Acar </w:t>
      </w:r>
      <w:r w:rsidR="00945799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</w:t>
      </w:r>
      <w:r w:rsidR="00945799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E0423F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Dr. 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Lianna Pizzo</w:t>
      </w:r>
    </w:p>
    <w:p w14:paraId="362B40D7" w14:textId="5F74D613" w:rsidR="00F126C6" w:rsidRPr="00BA125F" w:rsidRDefault="00F126C6" w:rsidP="00F126C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Curriculum and Instruction</w:t>
      </w:r>
    </w:p>
    <w:p w14:paraId="35070BF0" w14:textId="6F7BA55B" w:rsidR="00E46FF8" w:rsidRPr="00BA125F" w:rsidRDefault="00E46FF8" w:rsidP="00824E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Early Intervention Providers’ Experience in MA</w:t>
      </w:r>
    </w:p>
    <w:p w14:paraId="761EE400" w14:textId="77777777" w:rsidR="00824E36" w:rsidRPr="00BA125F" w:rsidRDefault="00824E36" w:rsidP="00824E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5B08FCE5" w14:textId="4B3617EC" w:rsidR="00824E36" w:rsidRPr="00BA125F" w:rsidRDefault="00824E36" w:rsidP="00824E3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Keenan Metrick</w:t>
      </w:r>
    </w:p>
    <w:p w14:paraId="02DAB1CA" w14:textId="4414EA65" w:rsidR="00824E36" w:rsidRPr="00BA125F" w:rsidRDefault="00206511" w:rsidP="00824E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CEHD Honors College</w:t>
      </w:r>
    </w:p>
    <w:p w14:paraId="1AE348A2" w14:textId="507D46E2" w:rsidR="00824E36" w:rsidRPr="00BA125F" w:rsidRDefault="00824E36" w:rsidP="00824E3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Community Schools: Fostering Mental Wellness</w:t>
      </w:r>
    </w:p>
    <w:p w14:paraId="1B4256CF" w14:textId="77777777" w:rsidR="00824E36" w:rsidRPr="00BA125F" w:rsidRDefault="00824E36" w:rsidP="00C909E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p w14:paraId="369D18AA" w14:textId="25D4BCD6" w:rsidR="00764818" w:rsidRPr="00BA125F" w:rsidRDefault="00C909EC" w:rsidP="0076481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Kensie Faldoski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, </w:t>
      </w:r>
      <w:r w:rsidR="00CD5811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="00CD5811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Sharon Horne</w:t>
      </w:r>
      <w:r w:rsidR="00A460D1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CD5811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(UMass Boston</w:t>
      </w:r>
      <w:r w:rsidR="00AA5D6D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</w:t>
      </w:r>
      <w:r w:rsidR="00CD5811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Counseling and School Psychology) and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Bea Torre</w:t>
      </w:r>
      <w:r w:rsidR="00AA5D6D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="00CD5811"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(University of the Philippines)</w:t>
      </w:r>
    </w:p>
    <w:p w14:paraId="525D3DC6" w14:textId="3D9909D0" w:rsidR="00EC4203" w:rsidRPr="00BA125F" w:rsidRDefault="00EC4203" w:rsidP="00895D16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Affirmative LGBTQ+ Practices </w:t>
      </w:r>
      <w:r w:rsidR="00895D16"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from</w:t>
      </w: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Client Perspectives in the Philippines</w:t>
      </w:r>
    </w:p>
    <w:p w14:paraId="6FC4CCD0" w14:textId="77777777" w:rsidR="000F6696" w:rsidRDefault="000F6696" w:rsidP="000F66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126BA6AC" w14:textId="77777777" w:rsidR="00EA10FC" w:rsidRDefault="00EA10FC" w:rsidP="000F66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7B00B9D5" w14:textId="77777777" w:rsidR="00EA10FC" w:rsidRPr="00BA125F" w:rsidRDefault="00EA10FC" w:rsidP="000F66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35E24FD5" w14:textId="65B15499" w:rsidR="000F6696" w:rsidRPr="00BA125F" w:rsidRDefault="000F6696" w:rsidP="00BA125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lastRenderedPageBreak/>
        <w:t>Edna De Pina</w:t>
      </w:r>
    </w:p>
    <w:p w14:paraId="461D80D6" w14:textId="77777777" w:rsidR="000F6696" w:rsidRPr="00BA125F" w:rsidRDefault="000F6696" w:rsidP="000F66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Leadership in Education</w:t>
      </w:r>
    </w:p>
    <w:p w14:paraId="07A7CCBD" w14:textId="11381EFB" w:rsidR="000F6696" w:rsidRPr="00BA125F" w:rsidRDefault="000F6696" w:rsidP="007B2B95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Role of Culturally and Linguistically Responsive Professional Development in Child</w:t>
      </w:r>
      <w:r w:rsidR="000A0CD8"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hood</w:t>
      </w: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Assessment</w:t>
      </w:r>
    </w:p>
    <w:p w14:paraId="754BD208" w14:textId="77777777" w:rsidR="00BA125F" w:rsidRPr="00EA10FC" w:rsidRDefault="00BA125F" w:rsidP="00EA10F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73C18315" w14:textId="621CFE4B" w:rsidR="000F6696" w:rsidRPr="00BA125F" w:rsidRDefault="000F6696" w:rsidP="00284A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Kayla Sliz</w:t>
      </w:r>
      <w:r w:rsidR="00284AFA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, Lexie Wille, Jamie S. Kortanek, Monika Jezebelle, Jackie Venus Jacovidis, Rainier McCall, Jessica DeLia, Kieran Thwaites, Mollie A. Ruben </w:t>
      </w:r>
      <w:r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and Dr.</w:t>
      </w:r>
      <w:r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Meredith Maroney</w:t>
      </w:r>
    </w:p>
    <w:p w14:paraId="61CEC346" w14:textId="77777777" w:rsidR="000F6696" w:rsidRPr="00BA125F" w:rsidRDefault="000F6696" w:rsidP="000F66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Counseling and School Psychology</w:t>
      </w:r>
    </w:p>
    <w:p w14:paraId="46750854" w14:textId="2A85F47C" w:rsidR="00855F1F" w:rsidRPr="00BA125F" w:rsidRDefault="0074376D" w:rsidP="0088387D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</w:t>
      </w:r>
      <w:r w:rsidR="00855F1F"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Just Get to Know the Person</w:t>
      </w: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”</w:t>
      </w:r>
      <w:r w:rsidR="00855F1F"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: Advancing Neurodivergent- and Gender-Affirming Mental Healthcare for Autistic Adults with Diverse Experiences of Gender</w:t>
      </w:r>
    </w:p>
    <w:p w14:paraId="45BC0541" w14:textId="77777777" w:rsidR="00BC3934" w:rsidRPr="00BA125F" w:rsidRDefault="00BC3934" w:rsidP="004474BE">
      <w:pPr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</w:p>
    <w:p w14:paraId="491BF355" w14:textId="65075465" w:rsidR="00F12D0C" w:rsidRPr="00BA125F" w:rsidRDefault="00764818" w:rsidP="00F12D0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In-Person </w:t>
      </w:r>
      <w:r w:rsidR="00553C5C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Poster Presentation</w:t>
      </w:r>
      <w:r w:rsidR="00167EAA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BC3934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Session 2:</w:t>
      </w:r>
      <w:r w:rsidR="00167EAA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167EAA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6</w:t>
      </w:r>
      <w:r w:rsidR="007F282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:05</w:t>
      </w:r>
      <w:r w:rsidR="00167EAA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pm – 7</w:t>
      </w:r>
      <w:r w:rsidR="007F282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:00</w:t>
      </w:r>
      <w:r w:rsidR="00167EAA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pm</w:t>
      </w:r>
      <w:r w:rsidR="00167EAA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</w:p>
    <w:p w14:paraId="03536294" w14:textId="02192AD8" w:rsidR="00722D73" w:rsidRPr="00BA125F" w:rsidRDefault="00F12D0C" w:rsidP="00722D7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206511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Dr. </w:t>
      </w:r>
      <w:r w:rsidRPr="00206511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Nada Mustafa Ali</w:t>
      </w:r>
      <w:r w:rsidR="00722D73"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, Tess Andrekus; MarKaveus Barnes, Elaina Brown-Spence, Salome Gitau, Phoenix Lee, Aiman Mukiyat, Elizabeth Reynolds, and Ven Rickett </w:t>
      </w:r>
    </w:p>
    <w:p w14:paraId="3C2A84AB" w14:textId="27FB58E7" w:rsidR="00F12D0C" w:rsidRPr="00BA125F" w:rsidRDefault="00626E7E" w:rsidP="00722D73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School for </w:t>
      </w:r>
      <w:r w:rsidR="00722D73"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Global Inclusion and Social Development (SGISD)</w:t>
      </w:r>
      <w:r w:rsidR="000A0CD8"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 – Dean’s Office</w:t>
      </w:r>
    </w:p>
    <w:p w14:paraId="4E22BEDE" w14:textId="4C2688B9" w:rsidR="00722D73" w:rsidRPr="00BA125F" w:rsidRDefault="00722D73" w:rsidP="00E46FF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  <w:t>Learning in the World: Reflections on Participation in the 69th Session of the United Nations Commission on the Status of Women (CSW)</w:t>
      </w:r>
    </w:p>
    <w:p w14:paraId="45FD58D2" w14:textId="77777777" w:rsidR="00EC1814" w:rsidRPr="00BA125F" w:rsidRDefault="00EC1814" w:rsidP="00E46FF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0CFE7970" w14:textId="3B8F587B" w:rsidR="000F6696" w:rsidRPr="00BA125F" w:rsidRDefault="000F6696" w:rsidP="000F669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206511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Jiaying </w:t>
      </w:r>
      <w:r w:rsidR="003C40E7" w:rsidRPr="00206511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(Kayi) </w:t>
      </w:r>
      <w:r w:rsidRPr="00206511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He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and 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Lianna Pizzo</w:t>
      </w:r>
    </w:p>
    <w:p w14:paraId="19856900" w14:textId="77777777" w:rsidR="000F6696" w:rsidRPr="00BA125F" w:rsidRDefault="000F6696" w:rsidP="000F6696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Curriculum and Instruction</w:t>
      </w:r>
    </w:p>
    <w:p w14:paraId="2EAA4890" w14:textId="7725D56F" w:rsidR="003C40E7" w:rsidRPr="00EA10FC" w:rsidRDefault="003C40E7" w:rsidP="0006289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  <w:t xml:space="preserve">The Recommendations In-Service Teachers Have to Support P–2 Children </w:t>
      </w:r>
      <w:r w:rsidR="006C0ADF" w:rsidRPr="00EA10FC"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  <w:t>w</w:t>
      </w:r>
      <w:r w:rsidRPr="00EA10FC"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  <w:t>ith</w:t>
      </w:r>
    </w:p>
    <w:p w14:paraId="55AE8BE3" w14:textId="0845C1BB" w:rsidR="003C40E7" w:rsidRPr="00BA125F" w:rsidRDefault="003C40E7" w:rsidP="0006289E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  <w:t>Immigrant Backgrounds to Thrive in the U.S. Public School System</w:t>
      </w:r>
    </w:p>
    <w:p w14:paraId="63A96E59" w14:textId="77777777" w:rsidR="000F6696" w:rsidRPr="00BA125F" w:rsidRDefault="000F6696" w:rsidP="000F669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</w:p>
    <w:p w14:paraId="7241DCCC" w14:textId="4E974BF2" w:rsidR="00EC1814" w:rsidRPr="00BA125F" w:rsidRDefault="00EC1814" w:rsidP="00EC181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Ayesha Khurshid</w:t>
      </w:r>
    </w:p>
    <w:p w14:paraId="63C06057" w14:textId="26AD8A85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School </w:t>
      </w:r>
      <w:r w:rsidR="004757C6"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for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 Global Inclusion and Social Development</w:t>
      </w:r>
    </w:p>
    <w:p w14:paraId="663CC88A" w14:textId="3EE23CDD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Disability, Exclusion, and Systemic Crises: Liberating Learning as a Sustainable Solution for Resilient Communities</w:t>
      </w:r>
    </w:p>
    <w:p w14:paraId="79E4FADD" w14:textId="77777777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68665287" w14:textId="77777777" w:rsidR="00EC1814" w:rsidRPr="00BA125F" w:rsidRDefault="00EC1814" w:rsidP="00BA125F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Muqing Zhang</w:t>
      </w:r>
    </w:p>
    <w:p w14:paraId="3878E95F" w14:textId="77777777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Curriculum and Instruction</w:t>
      </w:r>
    </w:p>
    <w:p w14:paraId="119DC3AC" w14:textId="2250DC25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From Theory to Practice: Exploring In-Service Teachers’ Insights on ADHD Management and Preparation</w:t>
      </w:r>
    </w:p>
    <w:p w14:paraId="2A7E56B5" w14:textId="77777777" w:rsidR="002E02E5" w:rsidRPr="00BA125F" w:rsidRDefault="002E02E5" w:rsidP="00546B6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0D10065A" w14:textId="51A77E9F" w:rsidR="00EC1814" w:rsidRPr="00BA125F" w:rsidRDefault="00EC1814" w:rsidP="00EC181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Taylor Eggers </w:t>
      </w:r>
      <w:r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and</w:t>
      </w:r>
      <w:r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Meredith Maroney </w:t>
      </w:r>
      <w:r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(UMass Boston</w:t>
      </w:r>
      <w:r w:rsidR="002E02E5"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,</w:t>
      </w:r>
      <w:r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 Counseling and School Psychology),</w:t>
      </w:r>
      <w:r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</w:t>
      </w:r>
      <w:r w:rsidR="002E02E5"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and </w:t>
      </w:r>
      <w:r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Olive Gallop and Jay Eveson-Egler </w:t>
      </w:r>
      <w:r w:rsidR="002E02E5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(</w:t>
      </w:r>
      <w:r w:rsidR="002E02E5"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 xml:space="preserve">AANE – </w:t>
      </w:r>
      <w:r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Association for Autism and Neurodiversity)</w:t>
      </w:r>
    </w:p>
    <w:p w14:paraId="6B0AD66C" w14:textId="6FD8D4ED" w:rsidR="002E02E5" w:rsidRPr="00BA125F" w:rsidRDefault="00EC1814" w:rsidP="002E02E5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“This Person Is Like My Twin Me in a Different World”: Virtual Support Groups Led by and for Autistic LGBTQ+ Adults</w:t>
      </w:r>
    </w:p>
    <w:p w14:paraId="7C65F3B5" w14:textId="77777777" w:rsidR="002E02E5" w:rsidRPr="00BA125F" w:rsidRDefault="002E02E5" w:rsidP="00FF22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5C00DA0F" w14:textId="4C6B0F02" w:rsidR="00EC1814" w:rsidRPr="00BA125F" w:rsidRDefault="00EC1814" w:rsidP="00EC181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Dorcas Shambi</w:t>
      </w:r>
    </w:p>
    <w:p w14:paraId="27BA4A64" w14:textId="78519587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School </w:t>
      </w:r>
      <w:r w:rsidR="004757C6"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for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 Global Inclusion and Social Development</w:t>
      </w:r>
    </w:p>
    <w:p w14:paraId="30C4A91C" w14:textId="37824BB5" w:rsidR="00EC1814" w:rsidRPr="00BA125F" w:rsidRDefault="00EC1814" w:rsidP="00FF227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Episodic Disabilities: Barriers to Social Participation of Older Adults Living with HIV</w:t>
      </w:r>
    </w:p>
    <w:p w14:paraId="326C73AF" w14:textId="77777777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3BE9255E" w14:textId="5881CB33" w:rsidR="00AD7F8C" w:rsidRPr="00BA125F" w:rsidRDefault="00BC3934" w:rsidP="000F669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lastRenderedPageBreak/>
        <w:t>Diana Laenen</w:t>
      </w:r>
      <w:r w:rsidR="00E0423F"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, 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Jacqueline Osbor</w:t>
      </w:r>
      <w:r w:rsidR="00EE22E9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n</w:t>
      </w:r>
      <w:r w:rsidR="00545BE3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, </w:t>
      </w:r>
      <w:r w:rsidR="00E0423F"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Dr.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Kathryn Kurtz, </w:t>
      </w:r>
      <w:r w:rsidR="00E0423F" w:rsidRPr="00BA125F">
        <w:rPr>
          <w:rFonts w:ascii="Times New Roman" w:eastAsia="Times New Roman" w:hAnsi="Times New Roman" w:cs="Times New Roman"/>
          <w:color w:val="000000" w:themeColor="text1"/>
          <w:kern w:val="0"/>
          <w14:ligatures w14:val="none"/>
        </w:rPr>
        <w:t>Dr.</w:t>
      </w:r>
      <w:r w:rsidR="00E0423F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Melisa Pearrow</w:t>
      </w:r>
      <w:r w:rsidR="00545BE3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, </w:t>
      </w:r>
      <w:r w:rsidR="00D061F4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Amanda Priest, and Julia Kausel</w:t>
      </w:r>
      <w:r w:rsidR="00546B62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 xml:space="preserve"> (UMass </w:t>
      </w:r>
      <w:r w:rsidR="0078758B" w:rsidRPr="00BA125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14:ligatures w14:val="none"/>
        </w:rPr>
        <w:t>Boston, Counseling and School Psychology), and Paige Pannozzo, Kerstin Schopp (UMass Amherst)</w:t>
      </w:r>
    </w:p>
    <w:p w14:paraId="15E69808" w14:textId="461F2215" w:rsidR="00BC3934" w:rsidRPr="00BA125F" w:rsidRDefault="00BC3934" w:rsidP="00AD7F8C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A Statewide Effort Towards Developing a Shared Behavioral Health Language</w:t>
      </w:r>
    </w:p>
    <w:p w14:paraId="00816590" w14:textId="77777777" w:rsidR="00764818" w:rsidRPr="00BA125F" w:rsidRDefault="00764818" w:rsidP="007648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566351F6" w14:textId="1228FA1A" w:rsidR="00764818" w:rsidRPr="00BA125F" w:rsidRDefault="00764818" w:rsidP="000F6696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Jessica DiFranco</w:t>
      </w:r>
      <w:r w:rsidRPr="00BA125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14:paraId="3B4C36A4" w14:textId="063D0D0A" w:rsidR="00764818" w:rsidRPr="00BA125F" w:rsidRDefault="00764818" w:rsidP="007648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School </w:t>
      </w:r>
      <w:r w:rsidR="004757C6"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for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 Global Inclusion and Social Development </w:t>
      </w:r>
    </w:p>
    <w:p w14:paraId="75D8F71C" w14:textId="7F12B1EB" w:rsidR="00764818" w:rsidRPr="00BA125F" w:rsidRDefault="00764818" w:rsidP="007648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Benefits of Psychiatric Service Dogs for Civilians with PTSD</w:t>
      </w:r>
    </w:p>
    <w:p w14:paraId="4100FB7B" w14:textId="77777777" w:rsidR="00C34574" w:rsidRPr="00BA125F" w:rsidRDefault="00C34574" w:rsidP="0076481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4DAC6C26" w14:textId="27C390B9" w:rsidR="00EC1814" w:rsidRPr="00BA125F" w:rsidRDefault="00BA125F" w:rsidP="00EC1814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Bodunrin Banwo, Deandre Williams, MyTien </w:t>
      </w:r>
      <w:r w:rsidR="00EC1814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Huynh,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Genelle Faulkner</w:t>
      </w:r>
      <w:r w:rsidR="00EC1814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</w:p>
    <w:p w14:paraId="6ABDC2D9" w14:textId="77777777" w:rsidR="00EC1814" w:rsidRPr="00BA125F" w:rsidRDefault="00EC1814" w:rsidP="00EC181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Leadership in Education</w:t>
      </w:r>
    </w:p>
    <w:p w14:paraId="196534D8" w14:textId="3D133185" w:rsidR="0084637F" w:rsidRDefault="00C34574" w:rsidP="004164B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Mentorship and the Lessons Learned from 25 Years of Guiding Young Men</w:t>
      </w:r>
    </w:p>
    <w:p w14:paraId="231CD99D" w14:textId="77777777" w:rsidR="00344F59" w:rsidRDefault="00344F59" w:rsidP="004164B4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17449DE6" w14:textId="1EADCF07" w:rsidR="00344F59" w:rsidRPr="00344F59" w:rsidRDefault="00344F59" w:rsidP="00344F5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344F59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Fatima Kausar</w:t>
      </w:r>
    </w:p>
    <w:p w14:paraId="3E6A2D5D" w14:textId="24B624A0" w:rsidR="00344F59" w:rsidRPr="00BA125F" w:rsidRDefault="00344F59" w:rsidP="00344F5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School </w:t>
      </w:r>
      <w:r w:rsidR="00E05008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for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 Global Inclusion and Social Development </w:t>
      </w:r>
    </w:p>
    <w:p w14:paraId="0A5B1417" w14:textId="3209C6BA" w:rsidR="00344F59" w:rsidRPr="00BA125F" w:rsidRDefault="00344F59" w:rsidP="00344F59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EA10F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The Wildflower Project</w:t>
      </w:r>
    </w:p>
    <w:p w14:paraId="6C42F01C" w14:textId="77777777" w:rsidR="004164B4" w:rsidRPr="004164B4" w:rsidRDefault="004164B4" w:rsidP="00344F5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3CCE2AC1" w14:textId="0EA16B6A" w:rsidR="0084637F" w:rsidRPr="004164B4" w:rsidRDefault="0084637F" w:rsidP="004164B4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4164B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Tiny Desk Virtual </w:t>
      </w:r>
      <w:r w:rsidR="004164B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e-</w:t>
      </w:r>
      <w:r w:rsidRPr="004164B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Poster Sessions – </w:t>
      </w:r>
      <w:r w:rsidRPr="00EA10F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Zoom</w:t>
      </w:r>
    </w:p>
    <w:p w14:paraId="098F5B88" w14:textId="16B56DD3" w:rsidR="0084637F" w:rsidRPr="004164B4" w:rsidRDefault="0084637F" w:rsidP="00762E9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164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Session 1: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t xml:space="preserve"> 5:0</w:t>
      </w:r>
      <w:r w:rsidR="004164B4">
        <w:rPr>
          <w:rFonts w:ascii="Times New Roman" w:eastAsia="Times New Roman" w:hAnsi="Times New Roman" w:cs="Times New Roman"/>
          <w:kern w:val="0"/>
          <w14:ligatures w14:val="none"/>
        </w:rPr>
        <w:t xml:space="preserve">0pm 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t>– 5:50</w:t>
      </w:r>
      <w:r w:rsidR="004164B4">
        <w:rPr>
          <w:rFonts w:ascii="Times New Roman" w:eastAsia="Times New Roman" w:hAnsi="Times New Roman" w:cs="Times New Roman"/>
          <w:kern w:val="0"/>
          <w14:ligatures w14:val="none"/>
        </w:rPr>
        <w:t>pm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164B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Presenters from In-Person Session 2 will be presenting their e-posters virtually.</w:t>
      </w:r>
    </w:p>
    <w:p w14:paraId="3AEA7D9C" w14:textId="77777777" w:rsidR="0084637F" w:rsidRPr="004164B4" w:rsidRDefault="0084637F" w:rsidP="0084637F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D060D60" w14:textId="6FEBF278" w:rsidR="0084637F" w:rsidRPr="004164B4" w:rsidRDefault="0084637F" w:rsidP="00762E9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164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Break: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t xml:space="preserve"> 5:50</w:t>
      </w:r>
      <w:r w:rsidR="004164B4">
        <w:rPr>
          <w:rFonts w:ascii="Times New Roman" w:eastAsia="Times New Roman" w:hAnsi="Times New Roman" w:cs="Times New Roman"/>
          <w:kern w:val="0"/>
          <w14:ligatures w14:val="none"/>
        </w:rPr>
        <w:t>pm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t xml:space="preserve"> – 6:00</w:t>
      </w:r>
      <w:r w:rsidR="004164B4">
        <w:rPr>
          <w:rFonts w:ascii="Times New Roman" w:eastAsia="Times New Roman" w:hAnsi="Times New Roman" w:cs="Times New Roman"/>
          <w:kern w:val="0"/>
          <w14:ligatures w14:val="none"/>
        </w:rPr>
        <w:t>pm</w:t>
      </w:r>
    </w:p>
    <w:p w14:paraId="05CACEA8" w14:textId="77777777" w:rsidR="0084637F" w:rsidRPr="004164B4" w:rsidRDefault="0084637F" w:rsidP="0084637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2B6F582" w14:textId="5AD7DD90" w:rsidR="0084637F" w:rsidRPr="004164B4" w:rsidRDefault="0084637F" w:rsidP="00762E9C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4164B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Session 2: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t xml:space="preserve"> 6:00</w:t>
      </w:r>
      <w:r w:rsidR="004164B4">
        <w:rPr>
          <w:rFonts w:ascii="Times New Roman" w:eastAsia="Times New Roman" w:hAnsi="Times New Roman" w:cs="Times New Roman"/>
          <w:kern w:val="0"/>
          <w14:ligatures w14:val="none"/>
        </w:rPr>
        <w:t>pm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t xml:space="preserve"> – 6:50</w:t>
      </w:r>
      <w:r w:rsidR="004164B4">
        <w:rPr>
          <w:rFonts w:ascii="Times New Roman" w:eastAsia="Times New Roman" w:hAnsi="Times New Roman" w:cs="Times New Roman"/>
          <w:kern w:val="0"/>
          <w14:ligatures w14:val="none"/>
        </w:rPr>
        <w:t>pm</w:t>
      </w:r>
      <w:r w:rsidRPr="004164B4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4164B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Presenters from In-Person Session 1 will be presenting their e-posters virtually.</w:t>
      </w:r>
    </w:p>
    <w:p w14:paraId="2D809B6E" w14:textId="77777777" w:rsidR="00553C5C" w:rsidRPr="00BA125F" w:rsidRDefault="00553C5C" w:rsidP="00764818">
      <w:pPr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</w:p>
    <w:p w14:paraId="682A88BA" w14:textId="2038BC48" w:rsidR="00553C5C" w:rsidRPr="00BA125F" w:rsidRDefault="00553C5C" w:rsidP="00553C5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Table Displays</w:t>
      </w:r>
      <w:r w:rsidR="00EE5AD6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: </w:t>
      </w:r>
      <w:r w:rsidR="00EE5AD6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</w:t>
      </w:r>
      <w:r w:rsidR="001341D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– 7</w:t>
      </w:r>
      <w:r w:rsidR="00EE5AD6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pm</w:t>
      </w:r>
    </w:p>
    <w:p w14:paraId="4539959D" w14:textId="7868868A" w:rsidR="00602480" w:rsidRPr="00BA125F" w:rsidRDefault="00602480" w:rsidP="00762E9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</w:t>
      </w:r>
      <w:r w:rsidR="00553C5C"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Melissa Pearrow, 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Kathry</w:t>
      </w:r>
      <w:r w:rsidR="00206511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n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Kurtz, Ashley Aguilar,</w:t>
      </w:r>
      <w:r w:rsidR="00762E9C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Bethany Nichols, </w:t>
      </w: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and Dr.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Sara Whitcomb</w:t>
      </w:r>
    </w:p>
    <w:p w14:paraId="7820803C" w14:textId="7912028C" w:rsidR="00553C5C" w:rsidRPr="00BA125F" w:rsidRDefault="00602480" w:rsidP="00602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BIRCh Center</w:t>
      </w:r>
    </w:p>
    <w:p w14:paraId="51F76493" w14:textId="77777777" w:rsidR="00602480" w:rsidRPr="00BA125F" w:rsidRDefault="00602480" w:rsidP="00602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</w:p>
    <w:p w14:paraId="5C1D1EC5" w14:textId="77777777" w:rsidR="00D83D94" w:rsidRPr="00BA125F" w:rsidRDefault="00D83D94" w:rsidP="00762E9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 xml:space="preserve"> Gonzalo Bacigalupe</w:t>
      </w:r>
      <w:r w:rsidRPr="00BA125F"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</w:p>
    <w:p w14:paraId="6432501E" w14:textId="77777777" w:rsidR="00D83D94" w:rsidRPr="00BA125F" w:rsidRDefault="00D83D94" w:rsidP="00D83D94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 xml:space="preserve">Counseling and School Psychology </w:t>
      </w:r>
    </w:p>
    <w:p w14:paraId="793885F5" w14:textId="77777777" w:rsidR="00D83D94" w:rsidRPr="00BA125F" w:rsidRDefault="00D83D94" w:rsidP="00D83D9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  <w:t>Environmental Justice and Global Psychology</w:t>
      </w:r>
    </w:p>
    <w:p w14:paraId="2C8A9905" w14:textId="77777777" w:rsidR="00D83D94" w:rsidRPr="00BA125F" w:rsidRDefault="00D83D94" w:rsidP="00602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</w:p>
    <w:p w14:paraId="6D163D60" w14:textId="3F428124" w:rsidR="00D83D94" w:rsidRPr="00BA125F" w:rsidRDefault="00D83D94" w:rsidP="00762E9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Lorna Rivera </w:t>
      </w: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BA125F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Dr.</w:t>
      </w: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Melissa </w:t>
      </w:r>
      <w:r w:rsidR="00FA12D8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Colón</w:t>
      </w:r>
    </w:p>
    <w:p w14:paraId="093D7A06" w14:textId="77777777" w:rsidR="00D83D94" w:rsidRPr="00BA125F" w:rsidRDefault="00D83D94" w:rsidP="00D83D94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BA125F">
        <w:rPr>
          <w:rFonts w:ascii="Times New Roman" w:hAnsi="Times New Roman" w:cs="Times New Roman"/>
          <w:color w:val="000000"/>
          <w:shd w:val="clear" w:color="auto" w:fill="FFFFFF"/>
        </w:rPr>
        <w:t>TAG/Alerta</w:t>
      </w:r>
    </w:p>
    <w:p w14:paraId="167EEC42" w14:textId="095CBF12" w:rsidR="00D83D94" w:rsidRPr="00BA125F" w:rsidRDefault="001341D9" w:rsidP="00D83D94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NEW BOOK: </w:t>
      </w:r>
      <w:r w:rsidR="00D83D94" w:rsidRPr="00BA125F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Critical Perspectives on Latino Education in Massachusetts</w:t>
      </w:r>
    </w:p>
    <w:p w14:paraId="3EE23D1E" w14:textId="77777777" w:rsidR="00D83D94" w:rsidRPr="00344F59" w:rsidRDefault="00D83D94" w:rsidP="00344F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</w:p>
    <w:p w14:paraId="43E832C7" w14:textId="355E8989" w:rsidR="00602480" w:rsidRPr="00206511" w:rsidRDefault="00620635" w:rsidP="00762E9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</w:pPr>
      <w:r w:rsidRPr="00206511">
        <w:rPr>
          <w:rFonts w:ascii="Times New Roman" w:eastAsia="Times New Roman" w:hAnsi="Times New Roman" w:cs="Times New Roman"/>
          <w:b/>
          <w:bCs/>
          <w:color w:val="202124"/>
          <w:kern w:val="0"/>
          <w14:ligatures w14:val="none"/>
        </w:rPr>
        <w:t>UACS UMass Boston Team</w:t>
      </w:r>
    </w:p>
    <w:p w14:paraId="69F9755D" w14:textId="7D5FCF9D" w:rsidR="00602480" w:rsidRPr="00BA125F" w:rsidRDefault="00602480" w:rsidP="006024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color w:val="202124"/>
          <w:kern w:val="0"/>
          <w14:ligatures w14:val="none"/>
        </w:rPr>
        <w:t>CEHD Dean’s Office</w:t>
      </w:r>
    </w:p>
    <w:p w14:paraId="6A3055A0" w14:textId="74AE14D8" w:rsidR="00E13C2C" w:rsidRPr="00BA125F" w:rsidRDefault="00602480" w:rsidP="00FA12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  <w:r w:rsidRPr="00BA125F"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  <w:t>University-Assisted Community Schools: Ruth Batson Academy/UMass Partnership</w:t>
      </w:r>
    </w:p>
    <w:p w14:paraId="446C0DC8" w14:textId="77777777" w:rsidR="00FA12D8" w:rsidRDefault="00FA12D8" w:rsidP="00FA12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3F0407F9" w14:textId="77777777" w:rsidR="004164B4" w:rsidRPr="00BA125F" w:rsidRDefault="004164B4" w:rsidP="00FA12D8">
      <w:pPr>
        <w:pStyle w:val="ListParagraph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kern w:val="0"/>
          <w14:ligatures w14:val="none"/>
        </w:rPr>
      </w:pPr>
    </w:p>
    <w:p w14:paraId="111F3A12" w14:textId="6C744485" w:rsidR="00AF2244" w:rsidRPr="00BA125F" w:rsidRDefault="00EE22E9" w:rsidP="00AF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lastRenderedPageBreak/>
        <w:t>Reception: Food and Drinks from</w:t>
      </w:r>
      <w:r w:rsidR="00AF2244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</w:t>
      </w:r>
      <w:r w:rsidR="00AF2244" w:rsidRPr="00EA10F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Sodexo</w:t>
      </w:r>
      <w:r w:rsidR="00AF2244" w:rsidRPr="00BA125F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 xml:space="preserve"> and </w:t>
      </w:r>
      <w:r w:rsidR="00AF2244" w:rsidRPr="00EA10F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DJ Deaf Tunez</w:t>
      </w:r>
    </w:p>
    <w:p w14:paraId="4FB4CDD8" w14:textId="7197C327" w:rsidR="00EE22E9" w:rsidRPr="00EA10FC" w:rsidRDefault="00AF2244" w:rsidP="00EA10F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5</w:t>
      </w:r>
      <w:r w:rsidR="00EE22E9" w:rsidRPr="00BA125F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– 8pm in person</w:t>
      </w:r>
    </w:p>
    <w:sectPr w:rsidR="00EE22E9" w:rsidRPr="00EA10F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B97A3" w14:textId="77777777" w:rsidR="00872626" w:rsidRDefault="00872626" w:rsidP="00964DE8">
      <w:pPr>
        <w:spacing w:after="0" w:line="240" w:lineRule="auto"/>
      </w:pPr>
      <w:r>
        <w:separator/>
      </w:r>
    </w:p>
  </w:endnote>
  <w:endnote w:type="continuationSeparator" w:id="0">
    <w:p w14:paraId="3647C23B" w14:textId="77777777" w:rsidR="00872626" w:rsidRDefault="00872626" w:rsidP="0096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1E7A9" w14:textId="77777777" w:rsidR="00964DE8" w:rsidRDefault="00964DE8">
    <w:pPr>
      <w:pStyle w:val="Footer"/>
      <w:jc w:val="center"/>
      <w:rPr>
        <w:color w:val="156082" w:themeColor="accent1"/>
      </w:rPr>
    </w:pPr>
    <w:r>
      <w:rPr>
        <w:color w:val="156082" w:themeColor="accent1"/>
      </w:rPr>
      <w:t xml:space="preserve">Page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PAGE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</w:rPr>
      <w:t xml:space="preserve"> of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 xml:space="preserve"> NUMPAGES  \* Arabic  \* MERGEFORMAT </w:instrText>
    </w:r>
    <w:r>
      <w:rPr>
        <w:color w:val="156082" w:themeColor="accent1"/>
      </w:rPr>
      <w:fldChar w:fldCharType="separate"/>
    </w:r>
    <w:r>
      <w:rPr>
        <w:noProof/>
        <w:color w:val="156082" w:themeColor="accent1"/>
      </w:rPr>
      <w:t>2</w:t>
    </w:r>
    <w:r>
      <w:rPr>
        <w:color w:val="156082" w:themeColor="accent1"/>
      </w:rPr>
      <w:fldChar w:fldCharType="end"/>
    </w:r>
  </w:p>
  <w:p w14:paraId="6267AA99" w14:textId="77777777" w:rsidR="00964DE8" w:rsidRDefault="00964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C2545" w14:textId="77777777" w:rsidR="00872626" w:rsidRDefault="00872626" w:rsidP="00964DE8">
      <w:pPr>
        <w:spacing w:after="0" w:line="240" w:lineRule="auto"/>
      </w:pPr>
      <w:r>
        <w:separator/>
      </w:r>
    </w:p>
  </w:footnote>
  <w:footnote w:type="continuationSeparator" w:id="0">
    <w:p w14:paraId="6D3F1A23" w14:textId="77777777" w:rsidR="00872626" w:rsidRDefault="00872626" w:rsidP="00964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A21"/>
    <w:multiLevelType w:val="multilevel"/>
    <w:tmpl w:val="AB68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136CC"/>
    <w:multiLevelType w:val="hybridMultilevel"/>
    <w:tmpl w:val="C9F8A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F52E2"/>
    <w:multiLevelType w:val="hybridMultilevel"/>
    <w:tmpl w:val="2930847A"/>
    <w:lvl w:ilvl="0" w:tplc="486CCA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863B2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1030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2EB7"/>
    <w:multiLevelType w:val="multilevel"/>
    <w:tmpl w:val="E234A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3726D"/>
    <w:multiLevelType w:val="hybridMultilevel"/>
    <w:tmpl w:val="DC764FF4"/>
    <w:lvl w:ilvl="0" w:tplc="D4F8AF9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959B6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84E54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36AB3"/>
    <w:multiLevelType w:val="hybridMultilevel"/>
    <w:tmpl w:val="7EE2093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10C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151F2"/>
    <w:multiLevelType w:val="hybridMultilevel"/>
    <w:tmpl w:val="44967C96"/>
    <w:lvl w:ilvl="0" w:tplc="F1F61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F54D7"/>
    <w:multiLevelType w:val="hybridMultilevel"/>
    <w:tmpl w:val="C9F8A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7440C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E0E2C"/>
    <w:multiLevelType w:val="hybridMultilevel"/>
    <w:tmpl w:val="6088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F2CA4"/>
    <w:multiLevelType w:val="multilevel"/>
    <w:tmpl w:val="A19E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082654"/>
    <w:multiLevelType w:val="hybridMultilevel"/>
    <w:tmpl w:val="C9F8A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020C5"/>
    <w:multiLevelType w:val="hybridMultilevel"/>
    <w:tmpl w:val="540CD1EA"/>
    <w:lvl w:ilvl="0" w:tplc="882C6A9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06727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54D86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B5633"/>
    <w:multiLevelType w:val="hybridMultilevel"/>
    <w:tmpl w:val="44967C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B3CFA"/>
    <w:multiLevelType w:val="hybridMultilevel"/>
    <w:tmpl w:val="C9F8A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044A0D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40EEC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8438E"/>
    <w:multiLevelType w:val="hybridMultilevel"/>
    <w:tmpl w:val="540CD1E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86B09"/>
    <w:multiLevelType w:val="hybridMultilevel"/>
    <w:tmpl w:val="9030ED86"/>
    <w:lvl w:ilvl="0" w:tplc="D13C6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72429">
    <w:abstractNumId w:val="0"/>
  </w:num>
  <w:num w:numId="2" w16cid:durableId="179319839">
    <w:abstractNumId w:val="17"/>
  </w:num>
  <w:num w:numId="3" w16cid:durableId="558595270">
    <w:abstractNumId w:val="6"/>
  </w:num>
  <w:num w:numId="4" w16cid:durableId="1123887607">
    <w:abstractNumId w:val="2"/>
  </w:num>
  <w:num w:numId="5" w16cid:durableId="740176937">
    <w:abstractNumId w:val="25"/>
  </w:num>
  <w:num w:numId="6" w16cid:durableId="498928991">
    <w:abstractNumId w:val="9"/>
  </w:num>
  <w:num w:numId="7" w16cid:durableId="1202092938">
    <w:abstractNumId w:val="14"/>
  </w:num>
  <w:num w:numId="8" w16cid:durableId="78917106">
    <w:abstractNumId w:val="21"/>
  </w:num>
  <w:num w:numId="9" w16cid:durableId="1885867740">
    <w:abstractNumId w:val="1"/>
  </w:num>
  <w:num w:numId="10" w16cid:durableId="280457423">
    <w:abstractNumId w:val="12"/>
  </w:num>
  <w:num w:numId="11" w16cid:durableId="36198204">
    <w:abstractNumId w:val="3"/>
  </w:num>
  <w:num w:numId="12" w16cid:durableId="1752653108">
    <w:abstractNumId w:val="24"/>
  </w:num>
  <w:num w:numId="13" w16cid:durableId="897981076">
    <w:abstractNumId w:val="23"/>
  </w:num>
  <w:num w:numId="14" w16cid:durableId="1952006833">
    <w:abstractNumId w:val="7"/>
  </w:num>
  <w:num w:numId="15" w16cid:durableId="1138377330">
    <w:abstractNumId w:val="13"/>
  </w:num>
  <w:num w:numId="16" w16cid:durableId="10305220">
    <w:abstractNumId w:val="18"/>
  </w:num>
  <w:num w:numId="17" w16cid:durableId="565267577">
    <w:abstractNumId w:val="16"/>
  </w:num>
  <w:num w:numId="18" w16cid:durableId="227419074">
    <w:abstractNumId w:val="22"/>
  </w:num>
  <w:num w:numId="19" w16cid:durableId="1346177070">
    <w:abstractNumId w:val="19"/>
  </w:num>
  <w:num w:numId="20" w16cid:durableId="891890191">
    <w:abstractNumId w:val="4"/>
  </w:num>
  <w:num w:numId="21" w16cid:durableId="862716321">
    <w:abstractNumId w:val="8"/>
  </w:num>
  <w:num w:numId="22" w16cid:durableId="1454710956">
    <w:abstractNumId w:val="11"/>
  </w:num>
  <w:num w:numId="23" w16cid:durableId="1362315191">
    <w:abstractNumId w:val="10"/>
  </w:num>
  <w:num w:numId="24" w16cid:durableId="1140921750">
    <w:abstractNumId w:val="15"/>
  </w:num>
  <w:num w:numId="25" w16cid:durableId="1655065821">
    <w:abstractNumId w:val="5"/>
  </w:num>
  <w:num w:numId="26" w16cid:durableId="6342583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2C"/>
    <w:rsid w:val="0001094F"/>
    <w:rsid w:val="0006289E"/>
    <w:rsid w:val="000864FA"/>
    <w:rsid w:val="000A0CD8"/>
    <w:rsid w:val="000F6696"/>
    <w:rsid w:val="00110684"/>
    <w:rsid w:val="00132843"/>
    <w:rsid w:val="00133A95"/>
    <w:rsid w:val="001341D9"/>
    <w:rsid w:val="00152049"/>
    <w:rsid w:val="0016746C"/>
    <w:rsid w:val="00167EAA"/>
    <w:rsid w:val="00191C25"/>
    <w:rsid w:val="00191F5E"/>
    <w:rsid w:val="001A359D"/>
    <w:rsid w:val="00202C74"/>
    <w:rsid w:val="00206511"/>
    <w:rsid w:val="00222F9B"/>
    <w:rsid w:val="00242D94"/>
    <w:rsid w:val="00254140"/>
    <w:rsid w:val="002601B8"/>
    <w:rsid w:val="00261E38"/>
    <w:rsid w:val="00276617"/>
    <w:rsid w:val="00276B6A"/>
    <w:rsid w:val="00284AFA"/>
    <w:rsid w:val="002A3D7B"/>
    <w:rsid w:val="002E02E5"/>
    <w:rsid w:val="002F12E9"/>
    <w:rsid w:val="00324114"/>
    <w:rsid w:val="0032577B"/>
    <w:rsid w:val="00344F59"/>
    <w:rsid w:val="003533CB"/>
    <w:rsid w:val="003C40E7"/>
    <w:rsid w:val="004130E4"/>
    <w:rsid w:val="004164B4"/>
    <w:rsid w:val="004474BE"/>
    <w:rsid w:val="004757C6"/>
    <w:rsid w:val="004D3A57"/>
    <w:rsid w:val="00532CEB"/>
    <w:rsid w:val="00545BE3"/>
    <w:rsid w:val="00546B62"/>
    <w:rsid w:val="00553C5C"/>
    <w:rsid w:val="005729F8"/>
    <w:rsid w:val="005A3F36"/>
    <w:rsid w:val="00602480"/>
    <w:rsid w:val="00603665"/>
    <w:rsid w:val="00620635"/>
    <w:rsid w:val="00626E7E"/>
    <w:rsid w:val="0064737A"/>
    <w:rsid w:val="00647B4B"/>
    <w:rsid w:val="00666BCF"/>
    <w:rsid w:val="006B61D2"/>
    <w:rsid w:val="006C0ADF"/>
    <w:rsid w:val="006D05A3"/>
    <w:rsid w:val="006F3B27"/>
    <w:rsid w:val="00711279"/>
    <w:rsid w:val="00717544"/>
    <w:rsid w:val="00722D73"/>
    <w:rsid w:val="0074376D"/>
    <w:rsid w:val="00762E9C"/>
    <w:rsid w:val="00764818"/>
    <w:rsid w:val="007827C5"/>
    <w:rsid w:val="0078281D"/>
    <w:rsid w:val="00786944"/>
    <w:rsid w:val="0078758B"/>
    <w:rsid w:val="007962C6"/>
    <w:rsid w:val="007B2B95"/>
    <w:rsid w:val="007B2DD9"/>
    <w:rsid w:val="007B6661"/>
    <w:rsid w:val="007D16D7"/>
    <w:rsid w:val="007F2829"/>
    <w:rsid w:val="008107FF"/>
    <w:rsid w:val="00824E36"/>
    <w:rsid w:val="008440DC"/>
    <w:rsid w:val="0084637F"/>
    <w:rsid w:val="00855F1F"/>
    <w:rsid w:val="00864B16"/>
    <w:rsid w:val="0086782F"/>
    <w:rsid w:val="00870F02"/>
    <w:rsid w:val="00872626"/>
    <w:rsid w:val="0088387D"/>
    <w:rsid w:val="008934A9"/>
    <w:rsid w:val="00895D16"/>
    <w:rsid w:val="00945799"/>
    <w:rsid w:val="00964DE8"/>
    <w:rsid w:val="00970836"/>
    <w:rsid w:val="00972FE4"/>
    <w:rsid w:val="00992AA2"/>
    <w:rsid w:val="0099790A"/>
    <w:rsid w:val="009B1DAD"/>
    <w:rsid w:val="009C3309"/>
    <w:rsid w:val="009D3869"/>
    <w:rsid w:val="009E5927"/>
    <w:rsid w:val="009F6FA0"/>
    <w:rsid w:val="00A246AD"/>
    <w:rsid w:val="00A2644E"/>
    <w:rsid w:val="00A431C7"/>
    <w:rsid w:val="00A44490"/>
    <w:rsid w:val="00A460D1"/>
    <w:rsid w:val="00A7346C"/>
    <w:rsid w:val="00A85AA1"/>
    <w:rsid w:val="00A87997"/>
    <w:rsid w:val="00AA5D6D"/>
    <w:rsid w:val="00AC6F1A"/>
    <w:rsid w:val="00AD7F8C"/>
    <w:rsid w:val="00AE7FAB"/>
    <w:rsid w:val="00AF2244"/>
    <w:rsid w:val="00B10542"/>
    <w:rsid w:val="00B109B7"/>
    <w:rsid w:val="00B23351"/>
    <w:rsid w:val="00B305B8"/>
    <w:rsid w:val="00B34FD9"/>
    <w:rsid w:val="00B500C3"/>
    <w:rsid w:val="00B508A5"/>
    <w:rsid w:val="00B605CC"/>
    <w:rsid w:val="00B64838"/>
    <w:rsid w:val="00BA125F"/>
    <w:rsid w:val="00BC3934"/>
    <w:rsid w:val="00BD222A"/>
    <w:rsid w:val="00BE5574"/>
    <w:rsid w:val="00C00421"/>
    <w:rsid w:val="00C34574"/>
    <w:rsid w:val="00C3634F"/>
    <w:rsid w:val="00C84035"/>
    <w:rsid w:val="00C909EC"/>
    <w:rsid w:val="00CA3B35"/>
    <w:rsid w:val="00CB1D47"/>
    <w:rsid w:val="00CD5811"/>
    <w:rsid w:val="00D061F4"/>
    <w:rsid w:val="00D26511"/>
    <w:rsid w:val="00D80150"/>
    <w:rsid w:val="00D83D94"/>
    <w:rsid w:val="00D91388"/>
    <w:rsid w:val="00E0423F"/>
    <w:rsid w:val="00E05008"/>
    <w:rsid w:val="00E112D9"/>
    <w:rsid w:val="00E13C2C"/>
    <w:rsid w:val="00E17F6E"/>
    <w:rsid w:val="00E46FF8"/>
    <w:rsid w:val="00E473C1"/>
    <w:rsid w:val="00E918C3"/>
    <w:rsid w:val="00EA10FC"/>
    <w:rsid w:val="00EA747D"/>
    <w:rsid w:val="00EB7861"/>
    <w:rsid w:val="00EC1814"/>
    <w:rsid w:val="00EC4203"/>
    <w:rsid w:val="00EE22E9"/>
    <w:rsid w:val="00EE5AD6"/>
    <w:rsid w:val="00F126C6"/>
    <w:rsid w:val="00F12D0C"/>
    <w:rsid w:val="00F30B05"/>
    <w:rsid w:val="00F633F4"/>
    <w:rsid w:val="00F77A84"/>
    <w:rsid w:val="00FA12D8"/>
    <w:rsid w:val="00FC3CF6"/>
    <w:rsid w:val="00FF2274"/>
    <w:rsid w:val="00FF7A6B"/>
    <w:rsid w:val="40B61D35"/>
    <w:rsid w:val="6D9CC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8E417"/>
  <w15:chartTrackingRefBased/>
  <w15:docId w15:val="{AE4E0AA8-5B80-5E4B-B39D-CADCA65B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C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3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C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C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C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C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C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C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C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C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3C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C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C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C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C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C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C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C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C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C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C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C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C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C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C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C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C2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13C2C"/>
    <w:rPr>
      <w:i/>
      <w:iCs/>
    </w:rPr>
  </w:style>
  <w:style w:type="character" w:styleId="Hyperlink">
    <w:name w:val="Hyperlink"/>
    <w:basedOn w:val="DefaultParagraphFont"/>
    <w:uiPriority w:val="99"/>
    <w:unhideWhenUsed/>
    <w:rsid w:val="004474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4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4BE"/>
    <w:rPr>
      <w:color w:val="96607D" w:themeColor="followedHyperlink"/>
      <w:u w:val="single"/>
    </w:rPr>
  </w:style>
  <w:style w:type="paragraph" w:customStyle="1" w:styleId="p1">
    <w:name w:val="p1"/>
    <w:basedOn w:val="Normal"/>
    <w:rsid w:val="00167E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36"/>
      <w:szCs w:val="36"/>
      <w14:ligatures w14:val="none"/>
    </w:rPr>
  </w:style>
  <w:style w:type="paragraph" w:customStyle="1" w:styleId="p2">
    <w:name w:val="p2"/>
    <w:basedOn w:val="Normal"/>
    <w:rsid w:val="00167E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30"/>
      <w:szCs w:val="30"/>
      <w14:ligatures w14:val="none"/>
    </w:rPr>
  </w:style>
  <w:style w:type="paragraph" w:customStyle="1" w:styleId="p3">
    <w:name w:val="p3"/>
    <w:basedOn w:val="Normal"/>
    <w:rsid w:val="00167EAA"/>
    <w:pPr>
      <w:spacing w:after="0" w:line="240" w:lineRule="auto"/>
    </w:pPr>
    <w:rPr>
      <w:rFonts w:ascii="Times New Roman" w:eastAsia="Times New Roman" w:hAnsi="Times New Roman" w:cs="Times New Roman"/>
      <w:color w:val="386573"/>
      <w:kern w:val="0"/>
      <w:sz w:val="30"/>
      <w:szCs w:val="30"/>
      <w14:ligatures w14:val="none"/>
    </w:rPr>
  </w:style>
  <w:style w:type="character" w:customStyle="1" w:styleId="s1">
    <w:name w:val="s1"/>
    <w:basedOn w:val="DefaultParagraphFont"/>
    <w:rsid w:val="00167EAA"/>
    <w:rPr>
      <w:color w:val="000000"/>
    </w:rPr>
  </w:style>
  <w:style w:type="character" w:customStyle="1" w:styleId="s2">
    <w:name w:val="s2"/>
    <w:basedOn w:val="DefaultParagraphFont"/>
    <w:rsid w:val="00167EAA"/>
    <w:rPr>
      <w:color w:val="386573"/>
    </w:rPr>
  </w:style>
  <w:style w:type="paragraph" w:customStyle="1" w:styleId="p4">
    <w:name w:val="p4"/>
    <w:basedOn w:val="Normal"/>
    <w:rsid w:val="00E112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30"/>
      <w:szCs w:val="30"/>
      <w14:ligatures w14:val="none"/>
    </w:rPr>
  </w:style>
  <w:style w:type="paragraph" w:customStyle="1" w:styleId="elementtoproof">
    <w:name w:val="elementtoproof"/>
    <w:basedOn w:val="Normal"/>
    <w:rsid w:val="009B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764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DE8"/>
  </w:style>
  <w:style w:type="paragraph" w:styleId="Footer">
    <w:name w:val="footer"/>
    <w:basedOn w:val="Normal"/>
    <w:link w:val="FooterChar"/>
    <w:uiPriority w:val="99"/>
    <w:unhideWhenUsed/>
    <w:rsid w:val="00964D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DE8"/>
  </w:style>
  <w:style w:type="character" w:styleId="Strong">
    <w:name w:val="Strong"/>
    <w:basedOn w:val="DefaultParagraphFont"/>
    <w:uiPriority w:val="22"/>
    <w:qFormat/>
    <w:rsid w:val="00EC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1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82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7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2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Aslami</dc:creator>
  <cp:keywords/>
  <dc:description/>
  <cp:lastModifiedBy>Kendra Kelley</cp:lastModifiedBy>
  <cp:revision>2</cp:revision>
  <dcterms:created xsi:type="dcterms:W3CDTF">2025-04-29T00:23:00Z</dcterms:created>
  <dcterms:modified xsi:type="dcterms:W3CDTF">2025-04-29T00:23:00Z</dcterms:modified>
</cp:coreProperties>
</file>