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6D43" w:rsidRPr="00D65440" w:rsidRDefault="00326D43" w:rsidP="00326D43">
      <w:pPr>
        <w:pStyle w:val="Heading1"/>
      </w:pPr>
      <w:r w:rsidRPr="00D65440">
        <w:t>ALANINE (FMOC</w:t>
      </w:r>
      <w:proofErr w:type="gramStart"/>
      <w:r w:rsidRPr="00D65440">
        <w:t>,BETA</w:t>
      </w:r>
      <w:proofErr w:type="gramEnd"/>
      <w:r w:rsidRPr="00D65440">
        <w:t>-)    CAS # 35737101</w:t>
      </w:r>
    </w:p>
    <w:p w:rsidR="00326D43" w:rsidRPr="00D65440" w:rsidRDefault="00326D43" w:rsidP="00326D43">
      <w:pPr>
        <w:pStyle w:val="PlainText"/>
        <w:rPr>
          <w:rFonts w:ascii="Courier New" w:hAnsi="Courier New" w:cs="Courier New"/>
          <w:sz w:val="20"/>
          <w:szCs w:val="20"/>
        </w:rPr>
      </w:pPr>
    </w:p>
    <w:p w:rsidR="00326D43" w:rsidRPr="00D65440" w:rsidRDefault="00326D43" w:rsidP="00326D43">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326D43" w:rsidRPr="00D65440" w:rsidRDefault="00326D43" w:rsidP="00326D43">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326D43" w:rsidRPr="00D65440" w:rsidRDefault="00326D43" w:rsidP="00326D43">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326D43" w:rsidRPr="00D65440" w:rsidRDefault="00326D43" w:rsidP="00326D43">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326D43" w:rsidRPr="00D65440" w:rsidRDefault="00326D43" w:rsidP="00326D43">
      <w:pPr>
        <w:pStyle w:val="PlainText"/>
        <w:rPr>
          <w:rFonts w:ascii="Courier New" w:hAnsi="Courier New" w:cs="Courier New"/>
          <w:sz w:val="20"/>
          <w:szCs w:val="20"/>
        </w:rPr>
      </w:pPr>
    </w:p>
    <w:p w:rsidR="00326D43" w:rsidRPr="00D65440" w:rsidRDefault="00326D43" w:rsidP="00326D4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326D43" w:rsidRPr="00D65440" w:rsidRDefault="00326D43" w:rsidP="00326D43">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326D43" w:rsidRPr="00D65440" w:rsidRDefault="00326D43" w:rsidP="00326D43">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326D43" w:rsidRPr="00D65440" w:rsidRDefault="00326D43" w:rsidP="00326D43">
      <w:pPr>
        <w:pStyle w:val="PlainText"/>
        <w:rPr>
          <w:rFonts w:ascii="Courier New" w:hAnsi="Courier New" w:cs="Courier New"/>
          <w:sz w:val="20"/>
          <w:szCs w:val="20"/>
        </w:rPr>
      </w:pPr>
    </w:p>
    <w:p w:rsidR="00326D43" w:rsidRPr="00D65440" w:rsidRDefault="00326D43" w:rsidP="00326D43">
      <w:pPr>
        <w:pStyle w:val="PlainText"/>
        <w:rPr>
          <w:rFonts w:ascii="Courier New" w:hAnsi="Courier New" w:cs="Courier New"/>
          <w:sz w:val="20"/>
          <w:szCs w:val="20"/>
        </w:rPr>
      </w:pPr>
      <w:r w:rsidRPr="00D65440">
        <w:rPr>
          <w:rFonts w:ascii="Courier New" w:hAnsi="Courier New" w:cs="Courier New"/>
          <w:sz w:val="20"/>
          <w:szCs w:val="20"/>
        </w:rPr>
        <w:t>ROUTE OF EXPOSURE</w:t>
      </w:r>
    </w:p>
    <w:p w:rsidR="00326D43" w:rsidRPr="00D65440" w:rsidRDefault="00326D43" w:rsidP="00326D4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326D43" w:rsidRPr="00D65440" w:rsidRDefault="00326D43" w:rsidP="00326D43">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326D43" w:rsidRPr="00D65440" w:rsidRDefault="00326D43" w:rsidP="00326D43">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326D43" w:rsidRPr="00D65440" w:rsidRDefault="00326D43" w:rsidP="00326D4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w:t>
      </w:r>
    </w:p>
    <w:p w:rsidR="00326D43" w:rsidRPr="00D65440" w:rsidRDefault="00326D43" w:rsidP="00326D43">
      <w:pPr>
        <w:pStyle w:val="PlainText"/>
        <w:rPr>
          <w:rFonts w:ascii="Courier New" w:hAnsi="Courier New" w:cs="Courier New"/>
          <w:sz w:val="20"/>
          <w:szCs w:val="20"/>
        </w:rPr>
      </w:pPr>
      <w:r w:rsidRPr="00D65440">
        <w:rPr>
          <w:rFonts w:ascii="Courier New" w:hAnsi="Courier New" w:cs="Courier New"/>
          <w:sz w:val="20"/>
          <w:szCs w:val="20"/>
        </w:rPr>
        <w:t xml:space="preserve"> </w:t>
      </w:r>
    </w:p>
    <w:p w:rsidR="00326D43" w:rsidRPr="00D65440" w:rsidRDefault="00326D43" w:rsidP="00326D43">
      <w:pPr>
        <w:pStyle w:val="PlainText"/>
        <w:rPr>
          <w:rFonts w:ascii="Courier New" w:hAnsi="Courier New" w:cs="Courier New"/>
          <w:sz w:val="20"/>
          <w:szCs w:val="20"/>
        </w:rPr>
      </w:pPr>
      <w:r w:rsidRPr="00D65440">
        <w:rPr>
          <w:rFonts w:ascii="Courier New" w:hAnsi="Courier New" w:cs="Courier New"/>
          <w:sz w:val="20"/>
          <w:szCs w:val="20"/>
        </w:rPr>
        <w:t>CONDITIONS AGGRAVATED BY EXPOSURE</w:t>
      </w:r>
    </w:p>
    <w:p w:rsidR="00326D43" w:rsidRPr="00D65440" w:rsidRDefault="00326D43" w:rsidP="00326D43">
      <w:pPr>
        <w:pStyle w:val="PlainText"/>
        <w:rPr>
          <w:rFonts w:ascii="Courier New" w:hAnsi="Courier New" w:cs="Courier New"/>
          <w:sz w:val="20"/>
          <w:szCs w:val="20"/>
        </w:rPr>
      </w:pPr>
      <w:r w:rsidRPr="00D65440">
        <w:rPr>
          <w:rFonts w:ascii="Courier New" w:hAnsi="Courier New" w:cs="Courier New"/>
          <w:sz w:val="20"/>
          <w:szCs w:val="20"/>
        </w:rPr>
        <w:t xml:space="preserve">    The toxicological properties have not been thoroughly</w:t>
      </w:r>
    </w:p>
    <w:p w:rsidR="00326D43" w:rsidRPr="00D65440" w:rsidRDefault="00326D43" w:rsidP="00326D4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investigated</w:t>
      </w:r>
      <w:proofErr w:type="gramEnd"/>
      <w:r w:rsidRPr="00D65440">
        <w:rPr>
          <w:rFonts w:ascii="Courier New" w:hAnsi="Courier New" w:cs="Courier New"/>
          <w:sz w:val="20"/>
          <w:szCs w:val="20"/>
        </w:rPr>
        <w:t>.</w:t>
      </w:r>
    </w:p>
    <w:p w:rsidR="00326D43" w:rsidRPr="00D65440" w:rsidRDefault="00326D43" w:rsidP="00326D43">
      <w:pPr>
        <w:pStyle w:val="PlainText"/>
        <w:rPr>
          <w:rFonts w:ascii="Courier New" w:hAnsi="Courier New" w:cs="Courier New"/>
          <w:sz w:val="20"/>
          <w:szCs w:val="20"/>
        </w:rPr>
      </w:pPr>
    </w:p>
    <w:p w:rsidR="00326D43" w:rsidRPr="00D65440" w:rsidRDefault="00326D43" w:rsidP="00326D43">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326D43" w:rsidRPr="00D65440" w:rsidRDefault="00326D43" w:rsidP="00326D43">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326D43" w:rsidRPr="00D65440" w:rsidRDefault="00326D43" w:rsidP="00326D43">
      <w:pPr>
        <w:pStyle w:val="PlainText"/>
        <w:rPr>
          <w:rFonts w:ascii="Courier New" w:hAnsi="Courier New" w:cs="Courier New"/>
          <w:sz w:val="20"/>
          <w:szCs w:val="20"/>
        </w:rPr>
      </w:pPr>
    </w:p>
    <w:p w:rsidR="00326D43" w:rsidRPr="00D65440" w:rsidRDefault="00326D43" w:rsidP="00326D43">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326D43" w:rsidRPr="00D65440" w:rsidRDefault="00326D43" w:rsidP="00326D43">
      <w:pPr>
        <w:pStyle w:val="PlainText"/>
        <w:rPr>
          <w:rFonts w:ascii="Courier New" w:hAnsi="Courier New" w:cs="Courier New"/>
          <w:sz w:val="20"/>
          <w:szCs w:val="20"/>
        </w:rPr>
      </w:pPr>
      <w:r w:rsidRPr="00D65440">
        <w:rPr>
          <w:rFonts w:ascii="Courier New" w:hAnsi="Courier New" w:cs="Courier New"/>
          <w:sz w:val="20"/>
          <w:szCs w:val="20"/>
        </w:rPr>
        <w:t>STORAGE GROUP(S):</w:t>
      </w:r>
    </w:p>
    <w:p w:rsidR="00326D43" w:rsidRPr="00D65440" w:rsidRDefault="00326D43" w:rsidP="00326D43">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326D43" w:rsidRPr="00D65440" w:rsidRDefault="00326D43" w:rsidP="00326D43">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326D43" w:rsidRPr="00D65440" w:rsidRDefault="00326D43" w:rsidP="00326D43">
      <w:pPr>
        <w:pStyle w:val="PlainText"/>
        <w:rPr>
          <w:rFonts w:ascii="Courier New" w:hAnsi="Courier New" w:cs="Courier New"/>
          <w:sz w:val="20"/>
          <w:szCs w:val="20"/>
        </w:rPr>
      </w:pPr>
    </w:p>
    <w:p w:rsidR="00326D43" w:rsidRPr="00D65440" w:rsidRDefault="00326D43" w:rsidP="00326D43">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326D43" w:rsidRPr="00D65440" w:rsidRDefault="00326D43" w:rsidP="00326D43">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326D43" w:rsidRPr="00D65440" w:rsidRDefault="00326D43" w:rsidP="00326D43">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326D43" w:rsidRPr="00D65440" w:rsidRDefault="00326D43" w:rsidP="00326D43">
      <w:pPr>
        <w:pStyle w:val="PlainText"/>
        <w:rPr>
          <w:rFonts w:ascii="Courier New" w:hAnsi="Courier New" w:cs="Courier New"/>
          <w:sz w:val="20"/>
          <w:szCs w:val="20"/>
        </w:rPr>
      </w:pPr>
      <w:r w:rsidRPr="00D65440">
        <w:rPr>
          <w:rFonts w:ascii="Courier New" w:hAnsi="Courier New" w:cs="Courier New"/>
          <w:sz w:val="20"/>
          <w:szCs w:val="20"/>
        </w:rPr>
        <w:t>Store at -20°C</w:t>
      </w:r>
    </w:p>
    <w:p w:rsidR="00326D43" w:rsidRPr="00D65440" w:rsidRDefault="00326D43" w:rsidP="00326D43">
      <w:pPr>
        <w:pStyle w:val="PlainText"/>
        <w:rPr>
          <w:rFonts w:ascii="Courier New" w:hAnsi="Courier New" w:cs="Courier New"/>
          <w:sz w:val="20"/>
          <w:szCs w:val="20"/>
        </w:rPr>
      </w:pPr>
    </w:p>
    <w:p w:rsidR="00326D43" w:rsidRPr="00D65440" w:rsidRDefault="00326D43" w:rsidP="00326D43">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326D43" w:rsidRPr="00D65440" w:rsidRDefault="00326D43" w:rsidP="00326D43">
      <w:pPr>
        <w:pStyle w:val="PlainText"/>
        <w:rPr>
          <w:rFonts w:ascii="Courier New" w:hAnsi="Courier New" w:cs="Courier New"/>
          <w:sz w:val="20"/>
          <w:szCs w:val="20"/>
        </w:rPr>
      </w:pPr>
      <w:r w:rsidRPr="00D65440">
        <w:rPr>
          <w:rFonts w:ascii="Courier New" w:hAnsi="Courier New" w:cs="Courier New"/>
          <w:sz w:val="20"/>
          <w:szCs w:val="20"/>
        </w:rPr>
        <w:t>STORAGE Store at -20░C</w:t>
      </w:r>
    </w:p>
    <w:p w:rsidR="00326D43" w:rsidRPr="00D65440" w:rsidRDefault="00326D43" w:rsidP="00326D43">
      <w:pPr>
        <w:pStyle w:val="PlainText"/>
        <w:rPr>
          <w:rFonts w:ascii="Courier New" w:hAnsi="Courier New" w:cs="Courier New"/>
          <w:sz w:val="20"/>
          <w:szCs w:val="20"/>
        </w:rPr>
      </w:pPr>
    </w:p>
    <w:p w:rsidR="00326D43" w:rsidRPr="00D65440" w:rsidRDefault="00326D43" w:rsidP="00326D43">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326D43" w:rsidRPr="00D65440" w:rsidRDefault="00326D43" w:rsidP="00326D43">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326D43" w:rsidRPr="00D65440" w:rsidRDefault="00326D43" w:rsidP="00326D43">
      <w:pPr>
        <w:pStyle w:val="PlainText"/>
        <w:rPr>
          <w:rFonts w:ascii="Courier New" w:hAnsi="Courier New" w:cs="Courier New"/>
          <w:sz w:val="20"/>
          <w:szCs w:val="20"/>
        </w:rPr>
      </w:pPr>
      <w:r w:rsidRPr="00D65440">
        <w:rPr>
          <w:rFonts w:ascii="Courier New" w:hAnsi="Courier New" w:cs="Courier New"/>
          <w:sz w:val="20"/>
          <w:szCs w:val="20"/>
        </w:rPr>
        <w:t xml:space="preserve">   S: 22 24/25</w:t>
      </w:r>
    </w:p>
    <w:p w:rsidR="00326D43" w:rsidRPr="00D65440" w:rsidRDefault="00326D43" w:rsidP="00326D43">
      <w:pPr>
        <w:pStyle w:val="PlainText"/>
        <w:rPr>
          <w:rFonts w:ascii="Courier New" w:hAnsi="Courier New" w:cs="Courier New"/>
          <w:sz w:val="20"/>
          <w:szCs w:val="20"/>
        </w:rPr>
      </w:pPr>
      <w:r w:rsidRPr="00D65440">
        <w:rPr>
          <w:rFonts w:ascii="Courier New" w:hAnsi="Courier New" w:cs="Courier New"/>
          <w:sz w:val="20"/>
          <w:szCs w:val="20"/>
        </w:rPr>
        <w:t xml:space="preserve">   Safety Statements: Do not breathe dust. Avoid contact with skin</w:t>
      </w:r>
    </w:p>
    <w:p w:rsidR="00326D43" w:rsidRPr="00D65440" w:rsidRDefault="00326D43" w:rsidP="00326D4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and</w:t>
      </w:r>
      <w:proofErr w:type="gramEnd"/>
      <w:r w:rsidRPr="00D65440">
        <w:rPr>
          <w:rFonts w:ascii="Courier New" w:hAnsi="Courier New" w:cs="Courier New"/>
          <w:sz w:val="20"/>
          <w:szCs w:val="20"/>
        </w:rPr>
        <w:t xml:space="preserve"> eyes.</w:t>
      </w:r>
    </w:p>
    <w:p w:rsidR="00326D43" w:rsidRPr="00D65440" w:rsidRDefault="00326D43" w:rsidP="00326D43">
      <w:pPr>
        <w:pStyle w:val="PlainText"/>
        <w:rPr>
          <w:rFonts w:ascii="Courier New" w:hAnsi="Courier New" w:cs="Courier New"/>
          <w:sz w:val="20"/>
          <w:szCs w:val="20"/>
        </w:rPr>
      </w:pPr>
    </w:p>
    <w:p w:rsidR="00326D43" w:rsidRPr="00D65440" w:rsidRDefault="00326D43" w:rsidP="00326D43">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326D43">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6D43"/>
    <w:rsid w:val="00326D43"/>
    <w:rsid w:val="003F40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26D43"/>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26D43"/>
    <w:rPr>
      <w:rFonts w:ascii="Courier New" w:eastAsiaTheme="majorEastAsia" w:hAnsi="Courier New" w:cstheme="majorBidi"/>
      <w:b/>
      <w:bCs/>
      <w:sz w:val="20"/>
      <w:szCs w:val="28"/>
    </w:rPr>
  </w:style>
  <w:style w:type="paragraph" w:styleId="NoSpacing">
    <w:name w:val="No Spacing"/>
    <w:autoRedefine/>
    <w:uiPriority w:val="1"/>
    <w:qFormat/>
    <w:rsid w:val="00326D43"/>
    <w:pPr>
      <w:spacing w:after="0" w:line="240" w:lineRule="auto"/>
      <w:jc w:val="both"/>
    </w:pPr>
    <w:rPr>
      <w:sz w:val="18"/>
    </w:rPr>
  </w:style>
  <w:style w:type="paragraph" w:styleId="PlainText">
    <w:name w:val="Plain Text"/>
    <w:basedOn w:val="Normal"/>
    <w:link w:val="PlainTextChar"/>
    <w:uiPriority w:val="99"/>
    <w:unhideWhenUsed/>
    <w:rsid w:val="00326D43"/>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26D43"/>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26D43"/>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26D43"/>
    <w:rPr>
      <w:rFonts w:ascii="Courier New" w:eastAsiaTheme="majorEastAsia" w:hAnsi="Courier New" w:cstheme="majorBidi"/>
      <w:b/>
      <w:bCs/>
      <w:sz w:val="20"/>
      <w:szCs w:val="28"/>
    </w:rPr>
  </w:style>
  <w:style w:type="paragraph" w:styleId="NoSpacing">
    <w:name w:val="No Spacing"/>
    <w:autoRedefine/>
    <w:uiPriority w:val="1"/>
    <w:qFormat/>
    <w:rsid w:val="00326D43"/>
    <w:pPr>
      <w:spacing w:after="0" w:line="240" w:lineRule="auto"/>
      <w:jc w:val="both"/>
    </w:pPr>
    <w:rPr>
      <w:sz w:val="18"/>
    </w:rPr>
  </w:style>
  <w:style w:type="paragraph" w:styleId="PlainText">
    <w:name w:val="Plain Text"/>
    <w:basedOn w:val="Normal"/>
    <w:link w:val="PlainTextChar"/>
    <w:uiPriority w:val="99"/>
    <w:unhideWhenUsed/>
    <w:rsid w:val="00326D43"/>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26D43"/>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286</Words>
  <Characters>1633</Characters>
  <Application>Microsoft Office Word</Application>
  <DocSecurity>0</DocSecurity>
  <Lines>13</Lines>
  <Paragraphs>3</Paragraphs>
  <ScaleCrop>false</ScaleCrop>
  <Company/>
  <LinksUpToDate>false</LinksUpToDate>
  <CharactersWithSpaces>1916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2012-08-15T17:49:00Z</dcterms:created>
  <dcterms:modified xsi:type="dcterms:W3CDTF">2012-08-15T17:49:00Z</dcterms:modified>
</cp:coreProperties>
</file>